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609" w:rsidRDefault="001B7609" w:rsidP="001B760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УТВЕРЖДАЮ:</w:t>
      </w:r>
    </w:p>
    <w:p w:rsidR="001B7609" w:rsidRDefault="001B7609" w:rsidP="001B760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Директор МБУК ГО Краснотурьинск «ЦКС»</w:t>
      </w:r>
    </w:p>
    <w:p w:rsidR="001B7609" w:rsidRDefault="001B7609" w:rsidP="001B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______________________Л.Л. Пономаренко</w:t>
      </w:r>
    </w:p>
    <w:p w:rsidR="001B7609" w:rsidRDefault="001B7609" w:rsidP="001B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«___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_</w:t>
      </w:r>
      <w:r w:rsidR="00841B39">
        <w:rPr>
          <w:rFonts w:ascii="Times New Roman" w:eastAsia="Times New Roman" w:hAnsi="Times New Roman"/>
          <w:b/>
          <w:bCs/>
          <w:sz w:val="28"/>
          <w:szCs w:val="28"/>
        </w:rPr>
        <w:t>»_</w:t>
      </w:r>
      <w:proofErr w:type="gramEnd"/>
      <w:r w:rsidR="00841B39">
        <w:rPr>
          <w:rFonts w:ascii="Times New Roman" w:eastAsia="Times New Roman" w:hAnsi="Times New Roman"/>
          <w:b/>
          <w:bCs/>
          <w:sz w:val="28"/>
          <w:szCs w:val="28"/>
        </w:rPr>
        <w:t>__________________________2019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:rsidR="001B7609" w:rsidRDefault="001B7609" w:rsidP="001B76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</w:p>
    <w:p w:rsidR="001B7609" w:rsidRDefault="001B7609" w:rsidP="001B7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B7609" w:rsidRDefault="001B7609" w:rsidP="001B7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B7609" w:rsidRDefault="001B7609" w:rsidP="001B7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Поло</w:t>
      </w:r>
      <w:r w:rsidR="00841B39">
        <w:rPr>
          <w:rFonts w:ascii="Times New Roman" w:eastAsia="Times New Roman" w:hAnsi="Times New Roman"/>
          <w:b/>
          <w:bCs/>
          <w:sz w:val="28"/>
          <w:szCs w:val="28"/>
        </w:rPr>
        <w:t>жение о проведении творческого ретро-шоу-конкурса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:rsidR="001B7609" w:rsidRDefault="00841B39" w:rsidP="001B7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«Попади в Десятку» 2019</w:t>
      </w:r>
      <w:r w:rsidR="001B7609">
        <w:rPr>
          <w:rFonts w:ascii="Times New Roman" w:eastAsia="Times New Roman" w:hAnsi="Times New Roman"/>
          <w:b/>
          <w:bCs/>
          <w:sz w:val="28"/>
          <w:szCs w:val="28"/>
        </w:rPr>
        <w:t xml:space="preserve"> год.</w:t>
      </w:r>
    </w:p>
    <w:p w:rsidR="00841B39" w:rsidRDefault="00841B39" w:rsidP="001B7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(Битва Десятилетий)</w:t>
      </w:r>
    </w:p>
    <w:p w:rsidR="001B7609" w:rsidRDefault="001B7609" w:rsidP="001B7609">
      <w:pPr>
        <w:shd w:val="clear" w:color="auto" w:fill="FFFFFF"/>
        <w:spacing w:after="105" w:line="270" w:lineRule="atLeast"/>
        <w:rPr>
          <w:rFonts w:ascii="Arial" w:eastAsia="Times New Roman" w:hAnsi="Arial" w:cs="Arial"/>
          <w:b/>
          <w:bCs/>
          <w:sz w:val="18"/>
          <w:szCs w:val="18"/>
        </w:rPr>
      </w:pPr>
    </w:p>
    <w:p w:rsidR="001B7609" w:rsidRPr="006326A1" w:rsidRDefault="001B7609" w:rsidP="001B7609">
      <w:pPr>
        <w:shd w:val="clear" w:color="auto" w:fill="FFFFFF"/>
        <w:spacing w:after="29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1. Общие положения</w:t>
      </w:r>
    </w:p>
    <w:p w:rsidR="001B7609" w:rsidRPr="006326A1" w:rsidRDefault="00841B39" w:rsidP="001B7D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Ретро -шоу-конкурс «Попади в Десятку</w:t>
      </w:r>
      <w:r w:rsidR="006852BB" w:rsidRPr="006326A1">
        <w:rPr>
          <w:rFonts w:ascii="Times New Roman" w:eastAsia="Times New Roman" w:hAnsi="Times New Roman" w:cs="Times New Roman"/>
          <w:sz w:val="28"/>
          <w:szCs w:val="28"/>
        </w:rPr>
        <w:t>» дале</w:t>
      </w:r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>е (конкурс) призван способствовать выявлению я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рких самобытных талантов</w:t>
      </w:r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>,</w:t>
      </w:r>
      <w:r w:rsidR="001B7609" w:rsidRPr="006326A1">
        <w:rPr>
          <w:rFonts w:ascii="Times New Roman" w:hAnsi="Times New Roman" w:cs="Times New Roman"/>
          <w:sz w:val="28"/>
          <w:szCs w:val="28"/>
        </w:rPr>
        <w:t xml:space="preserve"> создание условий для творческой реализации потенциала молодежи и взрослого населения городского округа Краснотурьинск.</w:t>
      </w:r>
    </w:p>
    <w:p w:rsidR="00841B39" w:rsidRPr="006326A1" w:rsidRDefault="00841B39" w:rsidP="00841B3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«Попади в Десятку» 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шоу 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талантов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, участники которого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должны передать творческую атмосферу определенного десятилетия,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примеряя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» на себя образы популярных актеров, певцов, телеведущих, спортсменов, шоуменов, известных людей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прошлого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используя при </w:t>
      </w:r>
      <w:proofErr w:type="gramStart"/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этом  песни</w:t>
      </w:r>
      <w:proofErr w:type="gramEnd"/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танцы, диалоги и </w:t>
      </w:r>
      <w:proofErr w:type="spellStart"/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т.п</w:t>
      </w:r>
      <w:proofErr w:type="spellEnd"/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кино, мюзиклов, музыкальных спектаклей, театральных, эстрадных и юм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ористических</w:t>
      </w:r>
      <w:r w:rsid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цирковых программ</w:t>
      </w:r>
      <w:r w:rsidRPr="006326A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41B39" w:rsidRPr="006326A1" w:rsidRDefault="00841B39" w:rsidP="001B7D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7609" w:rsidRPr="006326A1" w:rsidRDefault="001B7609" w:rsidP="001B7D2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</w:rPr>
        <w:t>2. Цели и задачи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i/>
          <w:iCs/>
          <w:sz w:val="28"/>
          <w:szCs w:val="28"/>
        </w:rPr>
        <w:t>Цель</w:t>
      </w:r>
      <w:r w:rsidR="00841B39" w:rsidRPr="00632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конкурса развитие творческой самодеятельности молодежи и взрослого населения.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Задачи</w:t>
      </w:r>
    </w:p>
    <w:p w:rsidR="001B7609" w:rsidRPr="006326A1" w:rsidRDefault="001B7609" w:rsidP="001B7D24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Организация активного досуга жителей поселка и города.</w:t>
      </w:r>
    </w:p>
    <w:p w:rsidR="00E86170" w:rsidRPr="006326A1" w:rsidRDefault="00E86170" w:rsidP="001B7D24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6326A1">
        <w:rPr>
          <w:rFonts w:ascii="Times New Roman" w:hAnsi="Times New Roman" w:cs="Times New Roman"/>
          <w:sz w:val="28"/>
          <w:szCs w:val="28"/>
          <w:lang w:eastAsia="ru-RU"/>
        </w:rPr>
        <w:t>Развитие творческих способностей и талантов исполнителей.</w:t>
      </w:r>
    </w:p>
    <w:p w:rsidR="00E86170" w:rsidRPr="006326A1" w:rsidRDefault="00E86170" w:rsidP="001B7D24">
      <w:pPr>
        <w:pStyle w:val="a5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6326A1">
        <w:rPr>
          <w:rFonts w:ascii="Times New Roman" w:hAnsi="Times New Roman" w:cs="Times New Roman"/>
          <w:sz w:val="28"/>
          <w:szCs w:val="28"/>
          <w:lang w:eastAsia="ru-RU"/>
        </w:rPr>
        <w:t>Выявление и поддержка одаренных исполнителей.</w:t>
      </w:r>
    </w:p>
    <w:p w:rsidR="00E86170" w:rsidRDefault="00E86170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326A1" w:rsidRPr="006326A1" w:rsidRDefault="006326A1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B7609" w:rsidRPr="006326A1" w:rsidRDefault="001B7609" w:rsidP="001B7D2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 Участники Конкурса</w:t>
      </w:r>
    </w:p>
    <w:p w:rsidR="001B7609" w:rsidRPr="006326A1" w:rsidRDefault="00841B3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В Ретро -</w:t>
      </w:r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 xml:space="preserve"> Шоу-Конкурсе принимают участие жители городского округа Краснотурьинск.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 В возрасте от 16</w:t>
      </w:r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 xml:space="preserve"> лет, верхняя возрастная граница участников конкурса не определяется.</w:t>
      </w:r>
    </w:p>
    <w:p w:rsidR="001B7609" w:rsidRPr="006326A1" w:rsidRDefault="001B7609" w:rsidP="001B7D2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4. Организаторы Конкурса</w:t>
      </w:r>
    </w:p>
    <w:p w:rsidR="001B7D24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Конкурса </w:t>
      </w:r>
      <w:proofErr w:type="gramStart"/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="001B7D24" w:rsidRPr="006326A1">
        <w:rPr>
          <w:rFonts w:ascii="Times New Roman" w:eastAsia="Times New Roman" w:hAnsi="Times New Roman" w:cs="Times New Roman"/>
          <w:sz w:val="28"/>
          <w:szCs w:val="28"/>
        </w:rPr>
        <w:t xml:space="preserve"> МБУК</w:t>
      </w:r>
      <w:proofErr w:type="gramEnd"/>
      <w:r w:rsidR="001B7D24" w:rsidRPr="006326A1">
        <w:rPr>
          <w:rFonts w:ascii="Times New Roman" w:eastAsia="Times New Roman" w:hAnsi="Times New Roman" w:cs="Times New Roman"/>
          <w:sz w:val="28"/>
          <w:szCs w:val="28"/>
        </w:rPr>
        <w:t xml:space="preserve"> «ЦКС» ОСП ДК «Горняк»</w:t>
      </w:r>
    </w:p>
    <w:p w:rsidR="001B7D24" w:rsidRPr="006326A1" w:rsidRDefault="001B7D24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и место проведения:</w:t>
      </w:r>
      <w:r w:rsidR="00841B39" w:rsidRPr="006326A1">
        <w:rPr>
          <w:rFonts w:ascii="Times New Roman" w:eastAsia="Times New Roman" w:hAnsi="Times New Roman" w:cs="Times New Roman"/>
          <w:sz w:val="28"/>
          <w:szCs w:val="28"/>
        </w:rPr>
        <w:t> 17 августа 2019</w:t>
      </w:r>
      <w:r w:rsidR="001B7D24" w:rsidRPr="006326A1">
        <w:rPr>
          <w:rFonts w:ascii="Times New Roman" w:eastAsia="Times New Roman" w:hAnsi="Times New Roman" w:cs="Times New Roman"/>
          <w:sz w:val="28"/>
          <w:szCs w:val="28"/>
        </w:rPr>
        <w:t xml:space="preserve"> года, 17:00 </w:t>
      </w:r>
      <w:proofErr w:type="gramStart"/>
      <w:r w:rsidR="001B7D24" w:rsidRPr="006326A1">
        <w:rPr>
          <w:rFonts w:ascii="Times New Roman" w:eastAsia="Times New Roman" w:hAnsi="Times New Roman" w:cs="Times New Roman"/>
          <w:sz w:val="28"/>
          <w:szCs w:val="28"/>
        </w:rPr>
        <w:t>часов  в</w:t>
      </w:r>
      <w:proofErr w:type="gramEnd"/>
      <w:r w:rsidR="001B7D24" w:rsidRPr="006326A1">
        <w:rPr>
          <w:rFonts w:ascii="Times New Roman" w:eastAsia="Times New Roman" w:hAnsi="Times New Roman" w:cs="Times New Roman"/>
          <w:sz w:val="28"/>
          <w:szCs w:val="28"/>
        </w:rPr>
        <w:t xml:space="preserve"> МБУК «ЦКС» ОСП ДК «Горняк»  (п. Рудничный, ул.Первомайская 1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B7609" w:rsidRPr="006326A1" w:rsidRDefault="001B7609" w:rsidP="001B7D2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5. Порядок проведения и содержание Конкурса</w:t>
      </w:r>
    </w:p>
    <w:p w:rsidR="001B7609" w:rsidRPr="006326A1" w:rsidRDefault="00E86170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К участию в конкурсе допускаю</w:t>
      </w:r>
      <w:r w:rsidR="00841B39" w:rsidRPr="006326A1">
        <w:rPr>
          <w:rFonts w:ascii="Times New Roman" w:eastAsia="Times New Roman" w:hAnsi="Times New Roman" w:cs="Times New Roman"/>
          <w:sz w:val="28"/>
          <w:szCs w:val="28"/>
        </w:rPr>
        <w:t>тся команды от 2 до 4 человек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081" w:rsidRPr="006326A1" w:rsidRDefault="00C86081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Каждой команде, по средствам жеребьёвки, достается определенное десятилетие:</w:t>
      </w:r>
    </w:p>
    <w:p w:rsidR="00C86081" w:rsidRPr="006326A1" w:rsidRDefault="00C86081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50-60 года</w:t>
      </w:r>
    </w:p>
    <w:p w:rsidR="00C86081" w:rsidRPr="006326A1" w:rsidRDefault="00C86081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60-70 года</w:t>
      </w:r>
    </w:p>
    <w:p w:rsidR="00C86081" w:rsidRPr="006326A1" w:rsidRDefault="00C86081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70-80 года</w:t>
      </w:r>
    </w:p>
    <w:p w:rsidR="00C86081" w:rsidRPr="006326A1" w:rsidRDefault="00C86081" w:rsidP="00C86081">
      <w:pPr>
        <w:pStyle w:val="a5"/>
        <w:numPr>
          <w:ilvl w:val="1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года</w:t>
      </w:r>
    </w:p>
    <w:p w:rsidR="00C86081" w:rsidRPr="006326A1" w:rsidRDefault="00C86081" w:rsidP="00C86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90-00 года</w:t>
      </w:r>
    </w:p>
    <w:p w:rsidR="00C86081" w:rsidRPr="006326A1" w:rsidRDefault="00C86081" w:rsidP="00C86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00-10 года </w:t>
      </w:r>
    </w:p>
    <w:p w:rsidR="00C86081" w:rsidRPr="006326A1" w:rsidRDefault="00C86081" w:rsidP="00C86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К участию приглашаются 6 команд. 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</w:rPr>
        <w:t xml:space="preserve">Участники предоставляют название команды и фото в стиле представляемого Десятилетия.  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1-</w:t>
      </w:r>
      <w:r w:rsidR="00841B39"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й конкурс</w:t>
      </w:r>
      <w:r w:rsidR="00E86170"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«Презентация» (до 3</w:t>
      </w: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минут)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Описание: «Визитна</w:t>
      </w:r>
      <w:r w:rsidR="00841B39" w:rsidRPr="006326A1">
        <w:rPr>
          <w:rFonts w:ascii="Times New Roman" w:eastAsia="Times New Roman" w:hAnsi="Times New Roman" w:cs="Times New Roman"/>
          <w:sz w:val="28"/>
          <w:szCs w:val="28"/>
        </w:rPr>
        <w:t>я карточка» команды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 позволяющая отметить профессиональный уровень, стиль, направ</w:t>
      </w:r>
      <w:r w:rsidR="00361AB9" w:rsidRPr="006326A1">
        <w:rPr>
          <w:rFonts w:ascii="Times New Roman" w:eastAsia="Times New Roman" w:hAnsi="Times New Roman" w:cs="Times New Roman"/>
          <w:sz w:val="28"/>
          <w:szCs w:val="28"/>
        </w:rPr>
        <w:t>ление и самобытность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.</w:t>
      </w:r>
      <w:r w:rsidR="006326A1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должно четко отображать Десятилетие, представляемое командой.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Критерий оценки: уровень исполнительского мастерс</w:t>
      </w:r>
      <w:r w:rsidR="00E86170" w:rsidRPr="006326A1">
        <w:rPr>
          <w:rFonts w:ascii="Times New Roman" w:eastAsia="Times New Roman" w:hAnsi="Times New Roman" w:cs="Times New Roman"/>
          <w:sz w:val="28"/>
          <w:szCs w:val="28"/>
        </w:rPr>
        <w:t>тва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; композиционное построение сюжета; артистизм; общий уровень музыкальной и художественной культуры; зрелищность; соответствие выбранному</w:t>
      </w:r>
      <w:r w:rsidR="003F0A52" w:rsidRPr="006326A1">
        <w:rPr>
          <w:rFonts w:ascii="Times New Roman" w:eastAsia="Times New Roman" w:hAnsi="Times New Roman" w:cs="Times New Roman"/>
          <w:sz w:val="28"/>
          <w:szCs w:val="28"/>
        </w:rPr>
        <w:t xml:space="preserve"> десятилетию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361AB9" w:rsidRPr="006326A1" w:rsidRDefault="00361AB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2-й конкурс «Эрудит Десятилетия»</w:t>
      </w:r>
    </w:p>
    <w:p w:rsidR="00361AB9" w:rsidRPr="006326A1" w:rsidRDefault="00361AB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Описание: </w:t>
      </w:r>
      <w:proofErr w:type="gramStart"/>
      <w:r w:rsidRPr="006326A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 конкурсе принимает участие 1 человек из команды, его задача ответить на каверзные вопросы по теме Десятилетия, которое представляет команда.</w:t>
      </w:r>
    </w:p>
    <w:p w:rsidR="001B7609" w:rsidRPr="006326A1" w:rsidRDefault="00361AB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3-й конкурс «В Десятку</w:t>
      </w:r>
      <w:r w:rsidR="00E86170"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» (до 5</w:t>
      </w:r>
      <w:r w:rsidR="001B7609"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минут).</w:t>
      </w:r>
    </w:p>
    <w:p w:rsidR="00361AB9" w:rsidRPr="006326A1" w:rsidRDefault="00361AB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По выбору команды</w:t>
      </w:r>
      <w:r w:rsidR="006326A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61AB9" w:rsidRPr="006326A1" w:rsidRDefault="00361AB9" w:rsidP="00361A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A1">
        <w:rPr>
          <w:rFonts w:ascii="Times New Roman" w:hAnsi="Times New Roman" w:cs="Times New Roman"/>
          <w:b/>
          <w:sz w:val="28"/>
          <w:szCs w:val="28"/>
        </w:rPr>
        <w:t>Пародия</w:t>
      </w:r>
      <w:r w:rsidRPr="006326A1">
        <w:rPr>
          <w:rFonts w:ascii="Times New Roman" w:hAnsi="Times New Roman" w:cs="Times New Roman"/>
          <w:sz w:val="28"/>
          <w:szCs w:val="28"/>
        </w:rPr>
        <w:t xml:space="preserve"> на известного артиста</w:t>
      </w:r>
      <w:r w:rsidRPr="006326A1">
        <w:rPr>
          <w:rFonts w:ascii="Times New Roman" w:hAnsi="Times New Roman" w:cs="Times New Roman"/>
          <w:sz w:val="28"/>
          <w:szCs w:val="28"/>
        </w:rPr>
        <w:t xml:space="preserve"> определённого десятилетия</w:t>
      </w:r>
      <w:r w:rsidRPr="006326A1">
        <w:rPr>
          <w:rFonts w:ascii="Times New Roman" w:hAnsi="Times New Roman" w:cs="Times New Roman"/>
          <w:sz w:val="28"/>
          <w:szCs w:val="28"/>
        </w:rPr>
        <w:t xml:space="preserve"> </w:t>
      </w:r>
      <w:r w:rsidRPr="006326A1">
        <w:rPr>
          <w:rFonts w:ascii="Times New Roman" w:hAnsi="Times New Roman" w:cs="Times New Roman"/>
          <w:sz w:val="28"/>
          <w:szCs w:val="28"/>
        </w:rPr>
        <w:t>(</w:t>
      </w:r>
      <w:r w:rsidRPr="006326A1">
        <w:rPr>
          <w:rFonts w:ascii="Times New Roman" w:hAnsi="Times New Roman" w:cs="Times New Roman"/>
          <w:sz w:val="28"/>
          <w:szCs w:val="28"/>
        </w:rPr>
        <w:t xml:space="preserve">творческая группа по собственному </w:t>
      </w:r>
      <w:proofErr w:type="gramStart"/>
      <w:r w:rsidRPr="006326A1">
        <w:rPr>
          <w:rFonts w:ascii="Times New Roman" w:hAnsi="Times New Roman" w:cs="Times New Roman"/>
          <w:sz w:val="28"/>
          <w:szCs w:val="28"/>
        </w:rPr>
        <w:t>усмотрению  готовит</w:t>
      </w:r>
      <w:proofErr w:type="gramEnd"/>
      <w:r w:rsidRPr="006326A1">
        <w:rPr>
          <w:rFonts w:ascii="Times New Roman" w:hAnsi="Times New Roman" w:cs="Times New Roman"/>
          <w:sz w:val="28"/>
          <w:szCs w:val="28"/>
        </w:rPr>
        <w:t xml:space="preserve"> музыкальный/танцевальный номер из репертуара известных эстрадных исполнителей); </w:t>
      </w:r>
    </w:p>
    <w:p w:rsidR="00361AB9" w:rsidRPr="006326A1" w:rsidRDefault="00361AB9" w:rsidP="00361A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A1">
        <w:rPr>
          <w:rFonts w:ascii="Times New Roman" w:hAnsi="Times New Roman" w:cs="Times New Roman"/>
          <w:b/>
          <w:sz w:val="28"/>
          <w:szCs w:val="28"/>
        </w:rPr>
        <w:t xml:space="preserve">Разговорный жанр – </w:t>
      </w:r>
      <w:r w:rsidRPr="006326A1">
        <w:rPr>
          <w:rFonts w:ascii="Times New Roman" w:hAnsi="Times New Roman" w:cs="Times New Roman"/>
          <w:sz w:val="28"/>
          <w:szCs w:val="28"/>
        </w:rPr>
        <w:t>интермедия, скетч на репертуар известных юмористов, телеведущих, представителей разговорного жанра</w:t>
      </w:r>
      <w:r w:rsidRPr="006326A1">
        <w:rPr>
          <w:rFonts w:ascii="Times New Roman" w:hAnsi="Times New Roman" w:cs="Times New Roman"/>
          <w:sz w:val="28"/>
          <w:szCs w:val="28"/>
        </w:rPr>
        <w:t xml:space="preserve"> определенного десятилетия</w:t>
      </w:r>
      <w:r w:rsidRPr="006326A1">
        <w:rPr>
          <w:rFonts w:ascii="Times New Roman" w:hAnsi="Times New Roman" w:cs="Times New Roman"/>
          <w:sz w:val="28"/>
          <w:szCs w:val="28"/>
        </w:rPr>
        <w:t>;</w:t>
      </w:r>
    </w:p>
    <w:p w:rsidR="00361AB9" w:rsidRPr="006326A1" w:rsidRDefault="00361AB9" w:rsidP="00361A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A1">
        <w:rPr>
          <w:rFonts w:ascii="Times New Roman" w:hAnsi="Times New Roman" w:cs="Times New Roman"/>
          <w:b/>
          <w:sz w:val="28"/>
          <w:szCs w:val="28"/>
        </w:rPr>
        <w:t xml:space="preserve">Оригинальный жанр - </w:t>
      </w:r>
      <w:r w:rsidRPr="006326A1">
        <w:rPr>
          <w:rFonts w:ascii="Times New Roman" w:hAnsi="Times New Roman" w:cs="Times New Roman"/>
          <w:sz w:val="28"/>
          <w:szCs w:val="28"/>
        </w:rPr>
        <w:t>демонстрация фокусов, иллюзиона, акробатики, инструментальный жанр</w:t>
      </w:r>
      <w:r w:rsidRPr="006326A1">
        <w:rPr>
          <w:rFonts w:ascii="Times New Roman" w:hAnsi="Times New Roman" w:cs="Times New Roman"/>
          <w:sz w:val="28"/>
          <w:szCs w:val="28"/>
        </w:rPr>
        <w:t xml:space="preserve"> </w:t>
      </w:r>
      <w:r w:rsidRPr="006326A1">
        <w:rPr>
          <w:rFonts w:ascii="Times New Roman" w:hAnsi="Times New Roman" w:cs="Times New Roman"/>
          <w:sz w:val="28"/>
          <w:szCs w:val="28"/>
        </w:rPr>
        <w:t>определенного десятилетия;</w:t>
      </w:r>
    </w:p>
    <w:p w:rsidR="00361AB9" w:rsidRPr="006326A1" w:rsidRDefault="00361AB9" w:rsidP="00361A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26A1">
        <w:rPr>
          <w:rFonts w:ascii="Times New Roman" w:hAnsi="Times New Roman" w:cs="Times New Roman"/>
          <w:b/>
          <w:sz w:val="28"/>
          <w:szCs w:val="28"/>
        </w:rPr>
        <w:t xml:space="preserve">Театрализация – </w:t>
      </w:r>
      <w:r w:rsidRPr="006326A1">
        <w:rPr>
          <w:rFonts w:ascii="Times New Roman" w:hAnsi="Times New Roman" w:cs="Times New Roman"/>
          <w:sz w:val="28"/>
          <w:szCs w:val="28"/>
        </w:rPr>
        <w:t xml:space="preserve">инсценировка анекдотов, смешных сценок </w:t>
      </w:r>
      <w:proofErr w:type="spellStart"/>
      <w:r w:rsidRPr="006326A1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6326A1">
        <w:rPr>
          <w:rFonts w:ascii="Times New Roman" w:hAnsi="Times New Roman" w:cs="Times New Roman"/>
          <w:sz w:val="28"/>
          <w:szCs w:val="28"/>
        </w:rPr>
        <w:t>.</w:t>
      </w:r>
      <w:r w:rsidRPr="006326A1">
        <w:rPr>
          <w:rFonts w:ascii="Times New Roman" w:hAnsi="Times New Roman" w:cs="Times New Roman"/>
          <w:sz w:val="28"/>
          <w:szCs w:val="28"/>
        </w:rPr>
        <w:t xml:space="preserve"> </w:t>
      </w:r>
      <w:r w:rsidRPr="006326A1">
        <w:rPr>
          <w:rFonts w:ascii="Times New Roman" w:hAnsi="Times New Roman" w:cs="Times New Roman"/>
          <w:sz w:val="28"/>
          <w:szCs w:val="28"/>
        </w:rPr>
        <w:t>определенного десятилетия</w:t>
      </w:r>
      <w:r w:rsidRPr="006326A1">
        <w:rPr>
          <w:rFonts w:ascii="Times New Roman" w:hAnsi="Times New Roman" w:cs="Times New Roman"/>
          <w:sz w:val="28"/>
          <w:szCs w:val="28"/>
        </w:rPr>
        <w:t>.</w:t>
      </w:r>
    </w:p>
    <w:p w:rsidR="001B7D24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</w:rPr>
        <w:t>Критерий оценки</w:t>
      </w:r>
      <w:r w:rsidR="00361AB9" w:rsidRPr="006326A1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361AB9" w:rsidRPr="00632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уровень исполнительского мастерства; артистизм; креативность, оригинальность, общий уровень музыкальной и художественной культуры; </w:t>
      </w:r>
      <w:r w:rsidR="00E86170" w:rsidRPr="006326A1">
        <w:rPr>
          <w:rFonts w:ascii="Times New Roman" w:eastAsia="Times New Roman" w:hAnsi="Times New Roman" w:cs="Times New Roman"/>
          <w:sz w:val="28"/>
          <w:szCs w:val="28"/>
        </w:rPr>
        <w:t>зрелищность</w:t>
      </w:r>
      <w:r w:rsidR="00361AB9" w:rsidRPr="006326A1">
        <w:rPr>
          <w:rFonts w:ascii="Times New Roman" w:eastAsia="Times New Roman" w:hAnsi="Times New Roman" w:cs="Times New Roman"/>
          <w:sz w:val="28"/>
          <w:szCs w:val="28"/>
        </w:rPr>
        <w:t xml:space="preserve">, соответствие выбранному десятилетию. 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Музыкальное сопровождение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Живая музыка, фонограмма, живое пение и др. (по выбору участников). Музыкальное сопровождение </w:t>
      </w:r>
      <w:r w:rsidR="00E86170" w:rsidRPr="006326A1">
        <w:rPr>
          <w:rFonts w:ascii="Times New Roman" w:eastAsia="Times New Roman" w:hAnsi="Times New Roman" w:cs="Times New Roman"/>
          <w:sz w:val="28"/>
          <w:szCs w:val="28"/>
        </w:rPr>
        <w:t xml:space="preserve">должно быть записано </w:t>
      </w:r>
      <w:proofErr w:type="spellStart"/>
      <w:r w:rsidR="00E86170" w:rsidRPr="006326A1">
        <w:rPr>
          <w:rFonts w:ascii="Times New Roman" w:eastAsia="Times New Roman" w:hAnsi="Times New Roman" w:cs="Times New Roman"/>
          <w:sz w:val="28"/>
          <w:szCs w:val="28"/>
        </w:rPr>
        <w:t>флеш</w:t>
      </w:r>
      <w:proofErr w:type="spellEnd"/>
      <w:r w:rsidR="00E86170" w:rsidRPr="006326A1">
        <w:rPr>
          <w:rFonts w:ascii="Times New Roman" w:eastAsia="Times New Roman" w:hAnsi="Times New Roman" w:cs="Times New Roman"/>
          <w:sz w:val="28"/>
          <w:szCs w:val="28"/>
        </w:rPr>
        <w:t>-карту</w:t>
      </w:r>
      <w:r w:rsidRPr="006326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Оформление выступления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костюмы, атрибуты, соответствующие</w:t>
      </w:r>
      <w:bookmarkStart w:id="0" w:name="_GoBack"/>
      <w:bookmarkEnd w:id="0"/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 стилю выступления.</w:t>
      </w:r>
    </w:p>
    <w:p w:rsidR="001B7609" w:rsidRPr="006326A1" w:rsidRDefault="001B7609" w:rsidP="001B7D2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</w:rPr>
        <w:t>6. Жюри конкурса</w:t>
      </w:r>
    </w:p>
    <w:p w:rsidR="00E86170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Выступление участников конкурса оценивает профессиональное жюри. Жюри конкурса формируется оргкомитетом конкурса. Жюри оценивает исполнителей в соответствии с критериями конкурса по 10-ти бальной системе. </w:t>
      </w:r>
    </w:p>
    <w:p w:rsidR="001B7609" w:rsidRPr="006326A1" w:rsidRDefault="001B7609" w:rsidP="001B7D24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7. Подведение итогов</w:t>
      </w:r>
    </w:p>
    <w:p w:rsidR="006326A1" w:rsidRPr="006326A1" w:rsidRDefault="001B7D24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Победители выявляются в соответстви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</w:rPr>
        <w:t>и с решением жюри.</w:t>
      </w:r>
    </w:p>
    <w:p w:rsidR="001B7609" w:rsidRPr="006326A1" w:rsidRDefault="006852BB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Всем участникам </w:t>
      </w:r>
      <w:proofErr w:type="gramStart"/>
      <w:r w:rsidRPr="006326A1">
        <w:rPr>
          <w:rFonts w:ascii="Times New Roman" w:eastAsia="Times New Roman" w:hAnsi="Times New Roman" w:cs="Times New Roman"/>
          <w:sz w:val="28"/>
          <w:szCs w:val="28"/>
        </w:rPr>
        <w:t xml:space="preserve">конкурса, </w:t>
      </w:r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 xml:space="preserve"> занявшим</w:t>
      </w:r>
      <w:proofErr w:type="gramEnd"/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 xml:space="preserve"> призовые места, </w:t>
      </w:r>
      <w:r w:rsidR="001B7D24" w:rsidRPr="006326A1">
        <w:rPr>
          <w:rFonts w:ascii="Times New Roman" w:eastAsia="Times New Roman" w:hAnsi="Times New Roman" w:cs="Times New Roman"/>
          <w:sz w:val="28"/>
          <w:szCs w:val="28"/>
        </w:rPr>
        <w:t>присваи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</w:rPr>
        <w:t xml:space="preserve">вается звание Лауреат 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="006326A1" w:rsidRPr="006326A1">
        <w:rPr>
          <w:rFonts w:ascii="Times New Roman" w:eastAsia="Times New Roman" w:hAnsi="Times New Roman" w:cs="Times New Roman"/>
          <w:sz w:val="28"/>
          <w:szCs w:val="28"/>
        </w:rPr>
        <w:t xml:space="preserve"> степени</w:t>
      </w:r>
      <w:r w:rsidR="001B7609" w:rsidRPr="006326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Жюри учреждает также специальные призы участникам конкурса в различных номинациях.</w:t>
      </w:r>
    </w:p>
    <w:p w:rsidR="001B7609" w:rsidRPr="006326A1" w:rsidRDefault="001B7609" w:rsidP="001B7D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26A1">
        <w:rPr>
          <w:rFonts w:ascii="Times New Roman" w:eastAsia="Times New Roman" w:hAnsi="Times New Roman" w:cs="Times New Roman"/>
          <w:sz w:val="28"/>
          <w:szCs w:val="28"/>
        </w:rPr>
        <w:t>Организации, предприятия, средства массовой информации имеют право учреждать специальные призы, согласованные с оргкомитетом конкурса.</w:t>
      </w:r>
    </w:p>
    <w:p w:rsidR="006246EF" w:rsidRPr="006326A1" w:rsidRDefault="006246EF" w:rsidP="001B7D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6246EF" w:rsidRPr="006326A1" w:rsidSect="0002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A6AEE"/>
    <w:multiLevelType w:val="hybridMultilevel"/>
    <w:tmpl w:val="A0880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C4603"/>
    <w:multiLevelType w:val="multilevel"/>
    <w:tmpl w:val="243A1F90"/>
    <w:lvl w:ilvl="0">
      <w:start w:val="90"/>
      <w:numFmt w:val="decimal"/>
      <w:lvlText w:val="%1-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4A5A15DC"/>
    <w:multiLevelType w:val="hybridMultilevel"/>
    <w:tmpl w:val="B6C88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56F5E"/>
    <w:multiLevelType w:val="multilevel"/>
    <w:tmpl w:val="645ED85E"/>
    <w:lvl w:ilvl="0">
      <w:start w:val="80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90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740E7C36"/>
    <w:multiLevelType w:val="hybridMultilevel"/>
    <w:tmpl w:val="A992F886"/>
    <w:lvl w:ilvl="0" w:tplc="2C5AFE98">
      <w:numFmt w:val="decimalZero"/>
      <w:lvlText w:val="%1-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7609"/>
    <w:rsid w:val="00027FB1"/>
    <w:rsid w:val="001B7609"/>
    <w:rsid w:val="001B7D24"/>
    <w:rsid w:val="002A087D"/>
    <w:rsid w:val="00361AB9"/>
    <w:rsid w:val="003F0A52"/>
    <w:rsid w:val="006246EF"/>
    <w:rsid w:val="006326A1"/>
    <w:rsid w:val="006852BB"/>
    <w:rsid w:val="007A30DF"/>
    <w:rsid w:val="00841B39"/>
    <w:rsid w:val="00990F91"/>
    <w:rsid w:val="00C86081"/>
    <w:rsid w:val="00D46130"/>
    <w:rsid w:val="00E8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2112"/>
  <w15:docId w15:val="{F3FDB85A-B571-421D-837F-8954D649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FB1"/>
  </w:style>
  <w:style w:type="paragraph" w:styleId="3">
    <w:name w:val="heading 3"/>
    <w:basedOn w:val="a"/>
    <w:link w:val="30"/>
    <w:uiPriority w:val="9"/>
    <w:qFormat/>
    <w:rsid w:val="001B76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760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B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B7609"/>
    <w:rPr>
      <w:b/>
      <w:bCs/>
    </w:rPr>
  </w:style>
  <w:style w:type="paragraph" w:styleId="a5">
    <w:name w:val="List Paragraph"/>
    <w:basedOn w:val="a"/>
    <w:uiPriority w:val="34"/>
    <w:qFormat/>
    <w:rsid w:val="00E86170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A08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08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0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2019-05-22T10:13:00Z</cp:lastPrinted>
  <dcterms:created xsi:type="dcterms:W3CDTF">2018-05-23T07:12:00Z</dcterms:created>
  <dcterms:modified xsi:type="dcterms:W3CDTF">2019-05-22T10:14:00Z</dcterms:modified>
</cp:coreProperties>
</file>