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253"/>
      </w:tblGrid>
      <w:tr w:rsidR="006D6F92" w:rsidTr="00495416">
        <w:tc>
          <w:tcPr>
            <w:tcW w:w="5778" w:type="dxa"/>
          </w:tcPr>
          <w:p w:rsidR="00495416" w:rsidRDefault="00495416" w:rsidP="00495416">
            <w:pPr>
              <w:tabs>
                <w:tab w:val="left" w:pos="53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художественного совета</w:t>
            </w:r>
          </w:p>
          <w:p w:rsidR="00495416" w:rsidRDefault="00495416" w:rsidP="00495416">
            <w:pPr>
              <w:tabs>
                <w:tab w:val="left" w:pos="53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«Централизованная клубная система»</w:t>
            </w:r>
          </w:p>
          <w:p w:rsidR="00495416" w:rsidRDefault="00495416" w:rsidP="00495416">
            <w:pPr>
              <w:tabs>
                <w:tab w:val="left" w:pos="53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      ______________________2017 г.</w:t>
            </w:r>
          </w:p>
          <w:p w:rsidR="00495416" w:rsidRPr="00395B3F" w:rsidRDefault="00495416" w:rsidP="00495416">
            <w:pPr>
              <w:tabs>
                <w:tab w:val="left" w:pos="2505"/>
                <w:tab w:val="left" w:pos="5324"/>
                <w:tab w:val="left" w:pos="71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________________________/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Щупова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А.В./</w:t>
            </w:r>
          </w:p>
          <w:p w:rsidR="00495416" w:rsidRDefault="00495416" w:rsidP="00495416">
            <w:pPr>
              <w:tabs>
                <w:tab w:val="left" w:pos="5324"/>
                <w:tab w:val="left" w:pos="5821"/>
                <w:tab w:val="left" w:pos="78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2017 г</w:t>
            </w:r>
          </w:p>
          <w:p w:rsidR="006D6F92" w:rsidRDefault="006D6F92" w:rsidP="006D6F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:rsidR="00495416" w:rsidRPr="006D6F92" w:rsidRDefault="00495416" w:rsidP="004954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6D6F92" w:rsidRDefault="00495416" w:rsidP="006D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МБУК</w:t>
            </w:r>
          </w:p>
          <w:p w:rsidR="00495416" w:rsidRDefault="00495416" w:rsidP="006D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«Централизованная клубная система»</w:t>
            </w:r>
          </w:p>
          <w:p w:rsidR="00495416" w:rsidRDefault="00495416" w:rsidP="006D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_______________/Пономаренко Л.Л./</w:t>
            </w:r>
          </w:p>
          <w:p w:rsidR="00495416" w:rsidRDefault="00495416" w:rsidP="006D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       _______________2017 г.</w:t>
            </w:r>
          </w:p>
          <w:p w:rsidR="00495416" w:rsidRDefault="00495416" w:rsidP="006D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Приказ «____» _</w:t>
            </w:r>
            <w:r w:rsidRPr="00273CD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margin-left:292.5pt;margin-top:14.55pt;width:90.75pt;height:0;z-index:251666432;mso-position-horizontal-relative:text;mso-position-vertical-relative:text" o:connectortype="straight"/>
              </w:pict>
            </w:r>
            <w:r w:rsidRPr="00273CD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34" type="#_x0000_t32" style="position:absolute;margin-left:267.7pt;margin-top:.65pt;width:115.55pt;height:0;z-index:251664384;mso-position-horizontal-relative:text;mso-position-vertical-relative:text" o:connectortype="straight"/>
              </w:pict>
            </w:r>
            <w:r w:rsidRPr="00273CD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35" type="#_x0000_t32" style="position:absolute;margin-left:267.7pt;margin-top:14.55pt;width:16.95pt;height:.6pt;flip:y;z-index:25166540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______2017 г. №</w:t>
            </w:r>
          </w:p>
          <w:p w:rsidR="00495416" w:rsidRDefault="00495416" w:rsidP="006D6F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D6F92" w:rsidRPr="006D6F92" w:rsidRDefault="006D6F92" w:rsidP="006D6F92">
      <w:pPr>
        <w:tabs>
          <w:tab w:val="left" w:pos="5324"/>
        </w:tabs>
        <w:rPr>
          <w:rFonts w:ascii="Times New Roman" w:hAnsi="Times New Roman" w:cs="Times New Roman"/>
          <w:sz w:val="28"/>
          <w:szCs w:val="28"/>
        </w:rPr>
      </w:pPr>
    </w:p>
    <w:p w:rsidR="006D6F92" w:rsidRPr="00495416" w:rsidRDefault="006D6F92" w:rsidP="006D6F92">
      <w:pPr>
        <w:tabs>
          <w:tab w:val="left" w:pos="532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416">
        <w:rPr>
          <w:rFonts w:ascii="Times New Roman" w:hAnsi="Times New Roman" w:cs="Times New Roman"/>
          <w:b/>
          <w:sz w:val="28"/>
          <w:szCs w:val="28"/>
        </w:rPr>
        <w:t>Положение о художественном совете</w:t>
      </w:r>
    </w:p>
    <w:p w:rsidR="006D6F92" w:rsidRPr="00495416" w:rsidRDefault="006D6F92" w:rsidP="006D6F92">
      <w:pPr>
        <w:tabs>
          <w:tab w:val="left" w:pos="532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416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городского округа Краснотурьинск</w:t>
      </w:r>
    </w:p>
    <w:p w:rsidR="006D6F92" w:rsidRPr="00495416" w:rsidRDefault="006D6F92" w:rsidP="006D6F92">
      <w:pPr>
        <w:tabs>
          <w:tab w:val="left" w:pos="532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416">
        <w:rPr>
          <w:rFonts w:ascii="Times New Roman" w:hAnsi="Times New Roman" w:cs="Times New Roman"/>
          <w:b/>
          <w:sz w:val="28"/>
          <w:szCs w:val="28"/>
        </w:rPr>
        <w:t>«Централизованная клубная система»</w:t>
      </w:r>
    </w:p>
    <w:p w:rsidR="006D6F92" w:rsidRDefault="006D6F92" w:rsidP="006D6F92">
      <w:pPr>
        <w:tabs>
          <w:tab w:val="left" w:pos="532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6F92" w:rsidRDefault="006D6F92" w:rsidP="002061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67E1" w:rsidRPr="006267E1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7E1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1.1. Художе</w:t>
      </w:r>
      <w:r w:rsidR="00030F63">
        <w:rPr>
          <w:rFonts w:ascii="Times New Roman" w:hAnsi="Times New Roman" w:cs="Times New Roman"/>
          <w:sz w:val="28"/>
          <w:szCs w:val="28"/>
        </w:rPr>
        <w:t>ственный совет создается для</w:t>
      </w:r>
      <w:r w:rsidRPr="006267E1">
        <w:rPr>
          <w:rFonts w:ascii="Times New Roman" w:hAnsi="Times New Roman" w:cs="Times New Roman"/>
          <w:sz w:val="28"/>
          <w:szCs w:val="28"/>
        </w:rPr>
        <w:t xml:space="preserve"> активизации и дальнейшего роста творческой деятельности, повышения уровня и качества </w:t>
      </w:r>
      <w:proofErr w:type="gramStart"/>
      <w:r w:rsidRPr="006267E1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 xml:space="preserve">совместных </w:t>
      </w:r>
      <w:r w:rsidRPr="006267E1">
        <w:rPr>
          <w:rFonts w:ascii="Times New Roman" w:hAnsi="Times New Roman" w:cs="Times New Roman"/>
          <w:sz w:val="28"/>
          <w:szCs w:val="28"/>
        </w:rPr>
        <w:t>массовых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F63">
        <w:rPr>
          <w:rFonts w:ascii="Times New Roman" w:hAnsi="Times New Roman" w:cs="Times New Roman"/>
          <w:sz w:val="28"/>
          <w:szCs w:val="28"/>
        </w:rPr>
        <w:t xml:space="preserve"> Муниципального учреждения культуры</w:t>
      </w:r>
      <w:r w:rsidR="00367A9C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proofErr w:type="gramEnd"/>
      <w:r w:rsidR="00367A9C">
        <w:rPr>
          <w:rFonts w:ascii="Times New Roman" w:hAnsi="Times New Roman" w:cs="Times New Roman"/>
          <w:sz w:val="28"/>
          <w:szCs w:val="28"/>
        </w:rPr>
        <w:t xml:space="preserve"> Краснотурьинск </w:t>
      </w:r>
      <w:r>
        <w:rPr>
          <w:rFonts w:ascii="Times New Roman" w:hAnsi="Times New Roman" w:cs="Times New Roman"/>
          <w:sz w:val="28"/>
          <w:szCs w:val="28"/>
        </w:rPr>
        <w:t>Ц</w:t>
      </w:r>
      <w:r w:rsidR="00367A9C">
        <w:rPr>
          <w:rFonts w:ascii="Times New Roman" w:hAnsi="Times New Roman" w:cs="Times New Roman"/>
          <w:sz w:val="28"/>
          <w:szCs w:val="28"/>
        </w:rPr>
        <w:t>ентрализованной клубной системы (далее «ЦКС»).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1.2. Художественный совет как форм</w:t>
      </w:r>
      <w:r w:rsidR="00030F63">
        <w:rPr>
          <w:rFonts w:ascii="Times New Roman" w:hAnsi="Times New Roman" w:cs="Times New Roman"/>
          <w:sz w:val="28"/>
          <w:szCs w:val="28"/>
        </w:rPr>
        <w:t xml:space="preserve">а руководства создается для </w:t>
      </w:r>
      <w:r w:rsidRPr="006267E1">
        <w:rPr>
          <w:rFonts w:ascii="Times New Roman" w:hAnsi="Times New Roman" w:cs="Times New Roman"/>
          <w:sz w:val="28"/>
          <w:szCs w:val="28"/>
        </w:rPr>
        <w:t>развития коллегиальных, демократических форм в управлении</w:t>
      </w:r>
      <w:r>
        <w:rPr>
          <w:rFonts w:ascii="Times New Roman" w:hAnsi="Times New Roman" w:cs="Times New Roman"/>
          <w:sz w:val="28"/>
          <w:szCs w:val="28"/>
        </w:rPr>
        <w:t xml:space="preserve"> совместной</w:t>
      </w:r>
      <w:r w:rsidRPr="006267E1">
        <w:rPr>
          <w:rFonts w:ascii="Times New Roman" w:hAnsi="Times New Roman" w:cs="Times New Roman"/>
          <w:sz w:val="28"/>
          <w:szCs w:val="28"/>
        </w:rPr>
        <w:t xml:space="preserve"> творческой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ностью </w:t>
      </w:r>
      <w:r w:rsidR="00367A9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ЦКС</w:t>
      </w:r>
      <w:r w:rsidR="00367A9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1.3. Утверждение Положения о художественном совете, внесение</w:t>
      </w:r>
      <w:r w:rsidR="00030F63">
        <w:rPr>
          <w:rFonts w:ascii="Times New Roman" w:hAnsi="Times New Roman" w:cs="Times New Roman"/>
          <w:sz w:val="28"/>
          <w:szCs w:val="28"/>
        </w:rPr>
        <w:t xml:space="preserve"> изме</w:t>
      </w:r>
      <w:r w:rsidR="00367A9C">
        <w:rPr>
          <w:rFonts w:ascii="Times New Roman" w:hAnsi="Times New Roman" w:cs="Times New Roman"/>
          <w:sz w:val="28"/>
          <w:szCs w:val="28"/>
        </w:rPr>
        <w:t>нений и дополнений, деятельность и</w:t>
      </w:r>
      <w:r w:rsidR="00030F63">
        <w:rPr>
          <w:rFonts w:ascii="Times New Roman" w:hAnsi="Times New Roman" w:cs="Times New Roman"/>
          <w:sz w:val="28"/>
          <w:szCs w:val="28"/>
        </w:rPr>
        <w:t xml:space="preserve"> </w:t>
      </w:r>
      <w:r w:rsidRPr="006267E1">
        <w:rPr>
          <w:rFonts w:ascii="Times New Roman" w:hAnsi="Times New Roman" w:cs="Times New Roman"/>
          <w:sz w:val="28"/>
          <w:szCs w:val="28"/>
        </w:rPr>
        <w:t xml:space="preserve"> прекращение деятельности художественного совета осуществляется приказом дир</w:t>
      </w:r>
      <w:r w:rsidR="00367A9C">
        <w:rPr>
          <w:rFonts w:ascii="Times New Roman" w:hAnsi="Times New Roman" w:cs="Times New Roman"/>
          <w:sz w:val="28"/>
          <w:szCs w:val="28"/>
        </w:rPr>
        <w:t xml:space="preserve">ектора </w:t>
      </w:r>
      <w:r>
        <w:rPr>
          <w:rFonts w:ascii="Times New Roman" w:hAnsi="Times New Roman" w:cs="Times New Roman"/>
          <w:sz w:val="28"/>
          <w:szCs w:val="28"/>
        </w:rPr>
        <w:t>«ЦКС</w:t>
      </w:r>
      <w:r w:rsidR="00367A9C">
        <w:rPr>
          <w:rFonts w:ascii="Times New Roman" w:hAnsi="Times New Roman" w:cs="Times New Roman"/>
          <w:sz w:val="28"/>
          <w:szCs w:val="28"/>
        </w:rPr>
        <w:t>».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1.4. Решения художественного совета, принятые в пределах его полномочий, обязательны для всех рабо</w:t>
      </w:r>
      <w:r w:rsidR="00367A9C">
        <w:rPr>
          <w:rFonts w:ascii="Times New Roman" w:hAnsi="Times New Roman" w:cs="Times New Roman"/>
          <w:sz w:val="28"/>
          <w:szCs w:val="28"/>
        </w:rPr>
        <w:t xml:space="preserve">тников </w:t>
      </w:r>
      <w:r>
        <w:rPr>
          <w:rFonts w:ascii="Times New Roman" w:hAnsi="Times New Roman" w:cs="Times New Roman"/>
          <w:sz w:val="28"/>
          <w:szCs w:val="28"/>
        </w:rPr>
        <w:t>«ЦКС».</w:t>
      </w:r>
    </w:p>
    <w:p w:rsidR="006267E1" w:rsidRPr="006267E1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7E1">
        <w:rPr>
          <w:rFonts w:ascii="Times New Roman" w:hAnsi="Times New Roman" w:cs="Times New Roman"/>
          <w:b/>
          <w:sz w:val="28"/>
          <w:szCs w:val="28"/>
        </w:rPr>
        <w:t>II. ЦЕЛИ И ЗАДАЧИ ХУДОЖЕСТВЕННОГО СОВЕТА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2.1. Художественный совет определяет концепцию</w:t>
      </w:r>
      <w:r>
        <w:rPr>
          <w:rFonts w:ascii="Times New Roman" w:hAnsi="Times New Roman" w:cs="Times New Roman"/>
          <w:sz w:val="28"/>
          <w:szCs w:val="28"/>
        </w:rPr>
        <w:t xml:space="preserve"> совместной</w:t>
      </w:r>
      <w:r w:rsidR="00367A9C">
        <w:rPr>
          <w:rFonts w:ascii="Times New Roman" w:hAnsi="Times New Roman" w:cs="Times New Roman"/>
          <w:sz w:val="28"/>
          <w:szCs w:val="28"/>
        </w:rPr>
        <w:t xml:space="preserve"> творческой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«ЦКС» </w:t>
      </w:r>
      <w:r w:rsidRPr="006267E1">
        <w:rPr>
          <w:rFonts w:ascii="Times New Roman" w:hAnsi="Times New Roman" w:cs="Times New Roman"/>
          <w:sz w:val="28"/>
          <w:szCs w:val="28"/>
        </w:rPr>
        <w:t xml:space="preserve"> и вырабатывает основные направления в ее реализации. 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2.2. Основными задачами Художественного совета являются: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 - разв</w:t>
      </w:r>
      <w:r w:rsidR="001E4F43">
        <w:rPr>
          <w:rFonts w:ascii="Times New Roman" w:hAnsi="Times New Roman" w:cs="Times New Roman"/>
          <w:sz w:val="28"/>
          <w:szCs w:val="28"/>
        </w:rPr>
        <w:t xml:space="preserve">итие творческого роста сотрудников </w:t>
      </w:r>
      <w:r w:rsidR="00367A9C">
        <w:rPr>
          <w:rFonts w:ascii="Times New Roman" w:hAnsi="Times New Roman" w:cs="Times New Roman"/>
          <w:sz w:val="28"/>
          <w:szCs w:val="28"/>
        </w:rPr>
        <w:t>«</w:t>
      </w:r>
      <w:r w:rsidR="001E4F43">
        <w:rPr>
          <w:rFonts w:ascii="Times New Roman" w:hAnsi="Times New Roman" w:cs="Times New Roman"/>
          <w:sz w:val="28"/>
          <w:szCs w:val="28"/>
        </w:rPr>
        <w:t>ЦКС</w:t>
      </w:r>
      <w:r w:rsidR="00367A9C">
        <w:rPr>
          <w:rFonts w:ascii="Times New Roman" w:hAnsi="Times New Roman" w:cs="Times New Roman"/>
          <w:sz w:val="28"/>
          <w:szCs w:val="28"/>
        </w:rPr>
        <w:t>»</w:t>
      </w:r>
      <w:r w:rsidRPr="006267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-участие в формировании и </w:t>
      </w:r>
      <w:r w:rsidR="001E4F43">
        <w:rPr>
          <w:rFonts w:ascii="Times New Roman" w:hAnsi="Times New Roman" w:cs="Times New Roman"/>
          <w:sz w:val="28"/>
          <w:szCs w:val="28"/>
        </w:rPr>
        <w:t>реализации репертуара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lastRenderedPageBreak/>
        <w:t xml:space="preserve"> - обобщение и распределение опыта ведущих специалистов и творческих коллективов;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 -поддержка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267E1">
        <w:rPr>
          <w:rFonts w:ascii="Times New Roman" w:hAnsi="Times New Roman" w:cs="Times New Roman"/>
          <w:sz w:val="28"/>
          <w:szCs w:val="28"/>
        </w:rPr>
        <w:t>разноплановости</w:t>
      </w:r>
      <w:proofErr w:type="spellEnd"/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и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267E1">
        <w:rPr>
          <w:rFonts w:ascii="Times New Roman" w:hAnsi="Times New Roman" w:cs="Times New Roman"/>
          <w:sz w:val="28"/>
          <w:szCs w:val="28"/>
        </w:rPr>
        <w:t>многожанровости</w:t>
      </w:r>
      <w:proofErr w:type="spellEnd"/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 xml:space="preserve">любительского художественного творчества; 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-повышение уровня и качества</w:t>
      </w:r>
      <w:r w:rsidR="007E159A">
        <w:rPr>
          <w:rFonts w:ascii="Times New Roman" w:hAnsi="Times New Roman" w:cs="Times New Roman"/>
          <w:sz w:val="28"/>
          <w:szCs w:val="28"/>
        </w:rPr>
        <w:t xml:space="preserve"> совместных</w:t>
      </w:r>
      <w:r w:rsidRPr="006267E1">
        <w:rPr>
          <w:rFonts w:ascii="Times New Roman" w:hAnsi="Times New Roman" w:cs="Times New Roman"/>
          <w:sz w:val="28"/>
          <w:szCs w:val="28"/>
        </w:rPr>
        <w:t xml:space="preserve"> массовых мероприятий; </w:t>
      </w:r>
    </w:p>
    <w:p w:rsidR="001E4F43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-систематическое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обогащение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и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пополнение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концертных</w:t>
      </w:r>
      <w:r w:rsidR="0020619B">
        <w:rPr>
          <w:rFonts w:ascii="Times New Roman" w:hAnsi="Times New Roman" w:cs="Times New Roman"/>
          <w:sz w:val="28"/>
          <w:szCs w:val="28"/>
        </w:rPr>
        <w:t> </w:t>
      </w:r>
      <w:r w:rsidRPr="006267E1">
        <w:rPr>
          <w:rFonts w:ascii="Times New Roman" w:hAnsi="Times New Roman" w:cs="Times New Roman"/>
          <w:sz w:val="28"/>
          <w:szCs w:val="28"/>
        </w:rPr>
        <w:t>программ, мероприятий, репертуара самодеятельных коллективов лучшими образцами отечественного и зарубежного искусства, номерами и постановками, отвечающими возможностям и интересам участников, запросам населен</w:t>
      </w:r>
      <w:r w:rsidR="001E4F43">
        <w:rPr>
          <w:rFonts w:ascii="Times New Roman" w:hAnsi="Times New Roman" w:cs="Times New Roman"/>
          <w:sz w:val="28"/>
          <w:szCs w:val="28"/>
        </w:rPr>
        <w:t>ия, критериям художественности;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- определение готовности</w:t>
      </w:r>
      <w:r w:rsidR="001E4F43">
        <w:rPr>
          <w:rFonts w:ascii="Times New Roman" w:hAnsi="Times New Roman" w:cs="Times New Roman"/>
          <w:sz w:val="28"/>
          <w:szCs w:val="28"/>
        </w:rPr>
        <w:t xml:space="preserve"> совместных</w:t>
      </w:r>
      <w:r w:rsidRPr="006267E1">
        <w:rPr>
          <w:rFonts w:ascii="Times New Roman" w:hAnsi="Times New Roman" w:cs="Times New Roman"/>
          <w:sz w:val="28"/>
          <w:szCs w:val="28"/>
        </w:rPr>
        <w:t xml:space="preserve"> спектаклей, концертных номеров, определение художественного качества выставок, принятие решения об их публичном исполнении. </w:t>
      </w:r>
    </w:p>
    <w:p w:rsidR="006267E1" w:rsidRPr="007C7CFD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FD">
        <w:rPr>
          <w:rFonts w:ascii="Times New Roman" w:hAnsi="Times New Roman" w:cs="Times New Roman"/>
          <w:b/>
          <w:sz w:val="28"/>
          <w:szCs w:val="28"/>
        </w:rPr>
        <w:t>III. ОСНОВНЫЕ НАПРАВЛЕНИЯ ДЕЯТЕЛЬНОСТИ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3.1. Художественный совет участвует в решении вопросов репертуарной политики творческих коллективов</w:t>
      </w:r>
      <w:r w:rsidR="00367A9C">
        <w:rPr>
          <w:rFonts w:ascii="Times New Roman" w:hAnsi="Times New Roman" w:cs="Times New Roman"/>
          <w:sz w:val="28"/>
          <w:szCs w:val="28"/>
        </w:rPr>
        <w:t xml:space="preserve"> «</w:t>
      </w:r>
      <w:r w:rsidR="001E4F43">
        <w:rPr>
          <w:rFonts w:ascii="Times New Roman" w:hAnsi="Times New Roman" w:cs="Times New Roman"/>
          <w:sz w:val="28"/>
          <w:szCs w:val="28"/>
        </w:rPr>
        <w:t>ЦКС</w:t>
      </w:r>
      <w:r w:rsidR="00367A9C">
        <w:rPr>
          <w:rFonts w:ascii="Times New Roman" w:hAnsi="Times New Roman" w:cs="Times New Roman"/>
          <w:sz w:val="28"/>
          <w:szCs w:val="28"/>
        </w:rPr>
        <w:t>»</w:t>
      </w:r>
      <w:r w:rsidRPr="006267E1">
        <w:rPr>
          <w:rFonts w:ascii="Times New Roman" w:hAnsi="Times New Roman" w:cs="Times New Roman"/>
          <w:sz w:val="28"/>
          <w:szCs w:val="28"/>
        </w:rPr>
        <w:t>, выставочной деяте</w:t>
      </w:r>
      <w:r w:rsidR="001E4F43">
        <w:rPr>
          <w:rFonts w:ascii="Times New Roman" w:hAnsi="Times New Roman" w:cs="Times New Roman"/>
          <w:sz w:val="28"/>
          <w:szCs w:val="28"/>
        </w:rPr>
        <w:t xml:space="preserve">льности </w:t>
      </w:r>
      <w:r w:rsidR="007C7CFD">
        <w:rPr>
          <w:rFonts w:ascii="Times New Roman" w:hAnsi="Times New Roman" w:cs="Times New Roman"/>
          <w:sz w:val="28"/>
          <w:szCs w:val="28"/>
        </w:rPr>
        <w:t xml:space="preserve">и </w:t>
      </w:r>
      <w:r w:rsidR="001E4F43">
        <w:rPr>
          <w:rFonts w:ascii="Times New Roman" w:hAnsi="Times New Roman" w:cs="Times New Roman"/>
          <w:sz w:val="28"/>
          <w:szCs w:val="28"/>
        </w:rPr>
        <w:t>совместных мероприятий «ЦКС», утверждает планы совместной работы</w:t>
      </w:r>
      <w:proofErr w:type="gramStart"/>
      <w:r w:rsidR="001E4F43">
        <w:rPr>
          <w:rFonts w:ascii="Times New Roman" w:hAnsi="Times New Roman" w:cs="Times New Roman"/>
          <w:sz w:val="28"/>
          <w:szCs w:val="28"/>
        </w:rPr>
        <w:t xml:space="preserve"> </w:t>
      </w:r>
      <w:r w:rsidRPr="006267E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26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3.2. Осуществляет приемку</w:t>
      </w:r>
      <w:r w:rsidR="001E4F43">
        <w:rPr>
          <w:rFonts w:ascii="Times New Roman" w:hAnsi="Times New Roman" w:cs="Times New Roman"/>
          <w:sz w:val="28"/>
          <w:szCs w:val="28"/>
        </w:rPr>
        <w:t xml:space="preserve"> совместных</w:t>
      </w:r>
      <w:r w:rsidRPr="006267E1">
        <w:rPr>
          <w:rFonts w:ascii="Times New Roman" w:hAnsi="Times New Roman" w:cs="Times New Roman"/>
          <w:sz w:val="28"/>
          <w:szCs w:val="28"/>
        </w:rPr>
        <w:t xml:space="preserve"> массовых мероприятий, выставок, концертных программ, участвует в прослушивании концертных мероприятий и творческих коллективов, а также конкурсных</w:t>
      </w:r>
      <w:r w:rsidR="001E4F43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6267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7E1" w:rsidRDefault="00F04768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267E1" w:rsidRPr="006267E1">
        <w:rPr>
          <w:rFonts w:ascii="Times New Roman" w:hAnsi="Times New Roman" w:cs="Times New Roman"/>
          <w:sz w:val="28"/>
          <w:szCs w:val="28"/>
        </w:rPr>
        <w:t xml:space="preserve">. Оказывает консультационную, методическую и информационную помощь. </w:t>
      </w:r>
    </w:p>
    <w:p w:rsidR="006267E1" w:rsidRDefault="00F04768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6267E1" w:rsidRPr="006267E1">
        <w:rPr>
          <w:rFonts w:ascii="Times New Roman" w:hAnsi="Times New Roman" w:cs="Times New Roman"/>
          <w:sz w:val="28"/>
          <w:szCs w:val="28"/>
        </w:rPr>
        <w:t xml:space="preserve">. Художественный совет при необходимости приглашает на просмотр и обсуждение специалистов других ведомств (по согласованию). </w:t>
      </w:r>
    </w:p>
    <w:p w:rsidR="006267E1" w:rsidRPr="007C7CFD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FD">
        <w:rPr>
          <w:rFonts w:ascii="Times New Roman" w:hAnsi="Times New Roman" w:cs="Times New Roman"/>
          <w:b/>
          <w:sz w:val="28"/>
          <w:szCs w:val="28"/>
        </w:rPr>
        <w:t>IV. ПОРЯДОК ФОРМИРОВАНИЯ ХУДОЖЕСТВЕННОГО СОВЕТА И ЕГО СОСТАВ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4.1. Персональный состав Художественного со</w:t>
      </w:r>
      <w:r w:rsidR="00F04768">
        <w:rPr>
          <w:rFonts w:ascii="Times New Roman" w:hAnsi="Times New Roman" w:cs="Times New Roman"/>
          <w:sz w:val="28"/>
          <w:szCs w:val="28"/>
        </w:rPr>
        <w:t>вета утверждается в количестве 10</w:t>
      </w:r>
      <w:r w:rsidR="0020619B">
        <w:rPr>
          <w:rFonts w:ascii="Times New Roman" w:hAnsi="Times New Roman" w:cs="Times New Roman"/>
          <w:sz w:val="28"/>
          <w:szCs w:val="28"/>
        </w:rPr>
        <w:t xml:space="preserve"> человек в составе</w:t>
      </w:r>
      <w:proofErr w:type="gramStart"/>
      <w:r w:rsidR="0020619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061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19B">
        <w:rPr>
          <w:rFonts w:ascii="Times New Roman" w:hAnsi="Times New Roman" w:cs="Times New Roman"/>
          <w:sz w:val="28"/>
          <w:szCs w:val="28"/>
        </w:rPr>
        <w:t>культорганизаторы</w:t>
      </w:r>
      <w:proofErr w:type="spellEnd"/>
      <w:r w:rsidR="0020619B">
        <w:rPr>
          <w:rFonts w:ascii="Times New Roman" w:hAnsi="Times New Roman" w:cs="Times New Roman"/>
          <w:sz w:val="28"/>
          <w:szCs w:val="28"/>
        </w:rPr>
        <w:t>, заведующий отделом художественной самодеятельности и массовых мероприятий, звукооператора.</w:t>
      </w:r>
    </w:p>
    <w:p w:rsidR="007E159A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lastRenderedPageBreak/>
        <w:t xml:space="preserve">4.2. </w:t>
      </w:r>
      <w:r w:rsidR="007E159A">
        <w:rPr>
          <w:rFonts w:ascii="Times New Roman" w:hAnsi="Times New Roman" w:cs="Times New Roman"/>
          <w:sz w:val="28"/>
          <w:szCs w:val="28"/>
        </w:rPr>
        <w:t>Художественный совет</w:t>
      </w:r>
      <w:r w:rsidR="007C7CFD">
        <w:rPr>
          <w:rFonts w:ascii="Times New Roman" w:hAnsi="Times New Roman" w:cs="Times New Roman"/>
          <w:sz w:val="28"/>
          <w:szCs w:val="28"/>
        </w:rPr>
        <w:t xml:space="preserve"> избирается</w:t>
      </w:r>
      <w:r w:rsidR="007E159A">
        <w:rPr>
          <w:rFonts w:ascii="Times New Roman" w:hAnsi="Times New Roman" w:cs="Times New Roman"/>
          <w:sz w:val="28"/>
          <w:szCs w:val="28"/>
        </w:rPr>
        <w:t xml:space="preserve"> ежегодно </w:t>
      </w:r>
      <w:r w:rsidRPr="006267E1">
        <w:rPr>
          <w:rFonts w:ascii="Times New Roman" w:hAnsi="Times New Roman" w:cs="Times New Roman"/>
          <w:sz w:val="28"/>
          <w:szCs w:val="28"/>
        </w:rPr>
        <w:t>из числа наиболее опытных и профессиональ</w:t>
      </w:r>
      <w:r w:rsidR="007E159A">
        <w:rPr>
          <w:rFonts w:ascii="Times New Roman" w:hAnsi="Times New Roman" w:cs="Times New Roman"/>
          <w:sz w:val="28"/>
          <w:szCs w:val="28"/>
        </w:rPr>
        <w:t>но подготовленных</w:t>
      </w:r>
      <w:r w:rsidRPr="006267E1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7E159A">
        <w:rPr>
          <w:rFonts w:ascii="Times New Roman" w:hAnsi="Times New Roman" w:cs="Times New Roman"/>
          <w:sz w:val="28"/>
          <w:szCs w:val="28"/>
        </w:rPr>
        <w:t xml:space="preserve"> </w:t>
      </w:r>
      <w:r w:rsidRPr="006267E1">
        <w:rPr>
          <w:rFonts w:ascii="Times New Roman" w:hAnsi="Times New Roman" w:cs="Times New Roman"/>
          <w:sz w:val="28"/>
          <w:szCs w:val="28"/>
        </w:rPr>
        <w:t xml:space="preserve"> </w:t>
      </w:r>
      <w:r w:rsidR="007E159A">
        <w:rPr>
          <w:rFonts w:ascii="Times New Roman" w:hAnsi="Times New Roman" w:cs="Times New Roman"/>
          <w:sz w:val="28"/>
          <w:szCs w:val="28"/>
        </w:rPr>
        <w:t>МБУК го Краснотурьинск «ЦКС».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4.3. Художественный совет избирает из своего состава председате</w:t>
      </w:r>
      <w:r w:rsidR="007E159A">
        <w:rPr>
          <w:rFonts w:ascii="Times New Roman" w:hAnsi="Times New Roman" w:cs="Times New Roman"/>
          <w:sz w:val="28"/>
          <w:szCs w:val="28"/>
        </w:rPr>
        <w:t xml:space="preserve">ля </w:t>
      </w:r>
      <w:r w:rsidR="007C7CFD">
        <w:rPr>
          <w:rFonts w:ascii="Times New Roman" w:hAnsi="Times New Roman" w:cs="Times New Roman"/>
          <w:sz w:val="28"/>
          <w:szCs w:val="28"/>
        </w:rPr>
        <w:t>и секретаря</w:t>
      </w:r>
      <w:r w:rsidRPr="006267E1">
        <w:rPr>
          <w:rFonts w:ascii="Times New Roman" w:hAnsi="Times New Roman" w:cs="Times New Roman"/>
          <w:sz w:val="28"/>
          <w:szCs w:val="28"/>
        </w:rPr>
        <w:t xml:space="preserve"> сроком на 1 год. </w:t>
      </w:r>
    </w:p>
    <w:p w:rsidR="007C7CFD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4.4. Председатель выполняет следующие функции:</w:t>
      </w:r>
    </w:p>
    <w:p w:rsidR="007C7CFD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 - принимает решение о проведении заседаний Худсовета, формирует вопросы повестки дня; </w:t>
      </w:r>
    </w:p>
    <w:p w:rsidR="007C7CFD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-без доверенности действует от имени Худсовета и представляет его интересы в различных организациях и ведомствах; </w:t>
      </w:r>
    </w:p>
    <w:p w:rsidR="007C7CFD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-председательствует на заседаниях Худсовета и координирует его деятельность; 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-подписывает решения Худсовета, протоколы заседаний Худсовета. 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4.5. Во время отсутствия председателя Худсовета его функции исполняет заместитель, избираемый членами Худсовета. </w:t>
      </w:r>
    </w:p>
    <w:p w:rsidR="007E159A" w:rsidRDefault="007E159A" w:rsidP="002061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67E1" w:rsidRPr="007C7CFD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FD">
        <w:rPr>
          <w:rFonts w:ascii="Times New Roman" w:hAnsi="Times New Roman" w:cs="Times New Roman"/>
          <w:b/>
          <w:sz w:val="28"/>
          <w:szCs w:val="28"/>
        </w:rPr>
        <w:t>V. РЕГЛАМЕНТ РАБОТЫ ХУДОЖЕСТВЕННОГО СОВЕТА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 5.1. Заседания художественного совета проводятся по мер</w:t>
      </w:r>
      <w:r w:rsidR="007E159A">
        <w:rPr>
          <w:rFonts w:ascii="Times New Roman" w:hAnsi="Times New Roman" w:cs="Times New Roman"/>
          <w:sz w:val="28"/>
          <w:szCs w:val="28"/>
        </w:rPr>
        <w:t>е необходимости, но не менее 1</w:t>
      </w:r>
      <w:r w:rsidRPr="006267E1">
        <w:rPr>
          <w:rFonts w:ascii="Times New Roman" w:hAnsi="Times New Roman" w:cs="Times New Roman"/>
          <w:sz w:val="28"/>
          <w:szCs w:val="28"/>
        </w:rPr>
        <w:t xml:space="preserve"> раз</w:t>
      </w:r>
      <w:r w:rsidR="007E159A">
        <w:rPr>
          <w:rFonts w:ascii="Times New Roman" w:hAnsi="Times New Roman" w:cs="Times New Roman"/>
          <w:sz w:val="28"/>
          <w:szCs w:val="28"/>
        </w:rPr>
        <w:t>а в месяц</w:t>
      </w:r>
      <w:r w:rsidRPr="006267E1">
        <w:rPr>
          <w:rFonts w:ascii="Times New Roman" w:hAnsi="Times New Roman" w:cs="Times New Roman"/>
          <w:sz w:val="28"/>
          <w:szCs w:val="28"/>
        </w:rPr>
        <w:t>. Дата созыва сообщается членам художественного совета не менее</w:t>
      </w:r>
      <w:proofErr w:type="gramStart"/>
      <w:r w:rsidRPr="006267E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267E1">
        <w:rPr>
          <w:rFonts w:ascii="Times New Roman" w:hAnsi="Times New Roman" w:cs="Times New Roman"/>
          <w:sz w:val="28"/>
          <w:szCs w:val="28"/>
        </w:rPr>
        <w:t xml:space="preserve"> чем за 5 дней. </w:t>
      </w:r>
    </w:p>
    <w:p w:rsidR="007E159A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5.2. Члены художественного совета имеют право:  вносить предложения, отстаивать свое мнение и оформить его особым</w:t>
      </w:r>
      <w:r w:rsidR="007E159A">
        <w:rPr>
          <w:rFonts w:ascii="Times New Roman" w:hAnsi="Times New Roman" w:cs="Times New Roman"/>
          <w:sz w:val="28"/>
          <w:szCs w:val="28"/>
        </w:rPr>
        <w:t xml:space="preserve"> </w:t>
      </w:r>
      <w:r w:rsidRPr="006267E1">
        <w:rPr>
          <w:rFonts w:ascii="Times New Roman" w:hAnsi="Times New Roman" w:cs="Times New Roman"/>
          <w:sz w:val="28"/>
          <w:szCs w:val="28"/>
        </w:rPr>
        <w:t xml:space="preserve">протоколом в необходимых случаях;  знакомиться с </w:t>
      </w:r>
      <w:r w:rsidR="007E159A">
        <w:rPr>
          <w:rFonts w:ascii="Times New Roman" w:hAnsi="Times New Roman" w:cs="Times New Roman"/>
          <w:sz w:val="28"/>
          <w:szCs w:val="28"/>
        </w:rPr>
        <w:t xml:space="preserve"> совместными </w:t>
      </w:r>
      <w:r w:rsidRPr="006267E1">
        <w:rPr>
          <w:rFonts w:ascii="Times New Roman" w:hAnsi="Times New Roman" w:cs="Times New Roman"/>
          <w:sz w:val="28"/>
          <w:szCs w:val="28"/>
        </w:rPr>
        <w:t>планами и про</w:t>
      </w:r>
      <w:r w:rsidR="007E159A">
        <w:rPr>
          <w:rFonts w:ascii="Times New Roman" w:hAnsi="Times New Roman" w:cs="Times New Roman"/>
          <w:sz w:val="28"/>
          <w:szCs w:val="28"/>
        </w:rPr>
        <w:t xml:space="preserve">граммами </w:t>
      </w:r>
      <w:r w:rsidR="0020619B">
        <w:rPr>
          <w:rFonts w:ascii="Times New Roman" w:hAnsi="Times New Roman" w:cs="Times New Roman"/>
          <w:sz w:val="28"/>
          <w:szCs w:val="28"/>
        </w:rPr>
        <w:t>«</w:t>
      </w:r>
      <w:r w:rsidR="007E159A">
        <w:rPr>
          <w:rFonts w:ascii="Times New Roman" w:hAnsi="Times New Roman" w:cs="Times New Roman"/>
          <w:sz w:val="28"/>
          <w:szCs w:val="28"/>
        </w:rPr>
        <w:t>ЦКС</w:t>
      </w:r>
      <w:r w:rsidR="0020619B">
        <w:rPr>
          <w:rFonts w:ascii="Times New Roman" w:hAnsi="Times New Roman" w:cs="Times New Roman"/>
          <w:sz w:val="28"/>
          <w:szCs w:val="28"/>
        </w:rPr>
        <w:t>»</w:t>
      </w:r>
      <w:r w:rsidR="007E159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 xml:space="preserve">5.3.Члены художественного совета обязаны:  регулярно посещать заседания художественного совета;  своевременно выполнять запланированную работу. 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5.4. Решения художественного совета принимаются большинством голосов при обязательном присутствии на з</w:t>
      </w:r>
      <w:r w:rsidR="007E159A">
        <w:rPr>
          <w:rFonts w:ascii="Times New Roman" w:hAnsi="Times New Roman" w:cs="Times New Roman"/>
          <w:sz w:val="28"/>
          <w:szCs w:val="28"/>
        </w:rPr>
        <w:t>аседании не менее 2/3 состава</w:t>
      </w:r>
      <w:r w:rsidRPr="006267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7E1" w:rsidRDefault="00F04768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6267E1" w:rsidRPr="006267E1">
        <w:rPr>
          <w:rFonts w:ascii="Times New Roman" w:hAnsi="Times New Roman" w:cs="Times New Roman"/>
          <w:sz w:val="28"/>
          <w:szCs w:val="28"/>
        </w:rPr>
        <w:t>. План работы художественно</w:t>
      </w:r>
      <w:r w:rsidR="007E159A">
        <w:rPr>
          <w:rFonts w:ascii="Times New Roman" w:hAnsi="Times New Roman" w:cs="Times New Roman"/>
          <w:sz w:val="28"/>
          <w:szCs w:val="28"/>
        </w:rPr>
        <w:t>го совета согласуется</w:t>
      </w:r>
      <w:r w:rsidR="006267E1" w:rsidRPr="006267E1">
        <w:rPr>
          <w:rFonts w:ascii="Times New Roman" w:hAnsi="Times New Roman" w:cs="Times New Roman"/>
          <w:sz w:val="28"/>
          <w:szCs w:val="28"/>
        </w:rPr>
        <w:t xml:space="preserve"> и утверждается ди</w:t>
      </w:r>
      <w:r w:rsidR="007E159A">
        <w:rPr>
          <w:rFonts w:ascii="Times New Roman" w:hAnsi="Times New Roman" w:cs="Times New Roman"/>
          <w:sz w:val="28"/>
          <w:szCs w:val="28"/>
        </w:rPr>
        <w:t>ректором</w:t>
      </w:r>
      <w:proofErr w:type="gramStart"/>
      <w:r w:rsidR="007E159A">
        <w:rPr>
          <w:rFonts w:ascii="Times New Roman" w:hAnsi="Times New Roman" w:cs="Times New Roman"/>
          <w:sz w:val="28"/>
          <w:szCs w:val="28"/>
        </w:rPr>
        <w:t xml:space="preserve"> </w:t>
      </w:r>
      <w:r w:rsidR="006267E1" w:rsidRPr="006267E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267E1" w:rsidRPr="00626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7E1" w:rsidRDefault="00F04768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6267E1" w:rsidRPr="006267E1">
        <w:rPr>
          <w:rFonts w:ascii="Times New Roman" w:hAnsi="Times New Roman" w:cs="Times New Roman"/>
          <w:sz w:val="28"/>
          <w:szCs w:val="28"/>
        </w:rPr>
        <w:t xml:space="preserve">. Заседания оформляются в виде протокола. </w:t>
      </w:r>
    </w:p>
    <w:p w:rsidR="006267E1" w:rsidRPr="007C7CFD" w:rsidRDefault="006267E1" w:rsidP="00206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FD">
        <w:rPr>
          <w:rFonts w:ascii="Times New Roman" w:hAnsi="Times New Roman" w:cs="Times New Roman"/>
          <w:b/>
          <w:sz w:val="28"/>
          <w:szCs w:val="28"/>
        </w:rPr>
        <w:lastRenderedPageBreak/>
        <w:t>VI. ЗАКЛЮЧИТЕЛЬНОЕ ПОЛОЖЕНИЕ</w:t>
      </w:r>
    </w:p>
    <w:p w:rsid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6.1. Решения и рекомендации художественного совета</w:t>
      </w:r>
      <w:r w:rsidR="0020619B">
        <w:rPr>
          <w:rFonts w:ascii="Times New Roman" w:hAnsi="Times New Roman" w:cs="Times New Roman"/>
          <w:sz w:val="28"/>
          <w:szCs w:val="28"/>
        </w:rPr>
        <w:t>,</w:t>
      </w:r>
      <w:r w:rsidRPr="006267E1">
        <w:rPr>
          <w:rFonts w:ascii="Times New Roman" w:hAnsi="Times New Roman" w:cs="Times New Roman"/>
          <w:sz w:val="28"/>
          <w:szCs w:val="28"/>
        </w:rPr>
        <w:t xml:space="preserve"> в пределах его полномочий</w:t>
      </w:r>
      <w:r w:rsidR="0020619B">
        <w:rPr>
          <w:rFonts w:ascii="Times New Roman" w:hAnsi="Times New Roman" w:cs="Times New Roman"/>
          <w:sz w:val="28"/>
          <w:szCs w:val="28"/>
        </w:rPr>
        <w:t>,</w:t>
      </w:r>
      <w:r w:rsidRPr="006267E1">
        <w:rPr>
          <w:rFonts w:ascii="Times New Roman" w:hAnsi="Times New Roman" w:cs="Times New Roman"/>
          <w:sz w:val="28"/>
          <w:szCs w:val="28"/>
        </w:rPr>
        <w:t xml:space="preserve"> служат основанием для приказов и распоряж</w:t>
      </w:r>
      <w:r w:rsidR="007C7CFD">
        <w:rPr>
          <w:rFonts w:ascii="Times New Roman" w:hAnsi="Times New Roman" w:cs="Times New Roman"/>
          <w:sz w:val="28"/>
          <w:szCs w:val="28"/>
        </w:rPr>
        <w:t xml:space="preserve">ений «ЦКС» </w:t>
      </w:r>
      <w:r w:rsidR="007C7CFD" w:rsidRPr="00626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3A7" w:rsidRPr="006267E1" w:rsidRDefault="006267E1" w:rsidP="0020619B">
      <w:pPr>
        <w:jc w:val="both"/>
        <w:rPr>
          <w:rFonts w:ascii="Times New Roman" w:hAnsi="Times New Roman" w:cs="Times New Roman"/>
          <w:sz w:val="28"/>
          <w:szCs w:val="28"/>
        </w:rPr>
      </w:pPr>
      <w:r w:rsidRPr="006267E1">
        <w:rPr>
          <w:rFonts w:ascii="Times New Roman" w:hAnsi="Times New Roman" w:cs="Times New Roman"/>
          <w:sz w:val="28"/>
          <w:szCs w:val="28"/>
        </w:rPr>
        <w:t>6.2 Настоящее положение в процессе деятельности художественного совета может изменяться и дополняться</w:t>
      </w:r>
    </w:p>
    <w:sectPr w:rsidR="00DC43A7" w:rsidRPr="006267E1" w:rsidSect="005D0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67E1"/>
    <w:rsid w:val="00030F63"/>
    <w:rsid w:val="000B268F"/>
    <w:rsid w:val="001E4F43"/>
    <w:rsid w:val="0020619B"/>
    <w:rsid w:val="00367A9C"/>
    <w:rsid w:val="00495416"/>
    <w:rsid w:val="005D003C"/>
    <w:rsid w:val="006267E1"/>
    <w:rsid w:val="006D6F92"/>
    <w:rsid w:val="007C7CFD"/>
    <w:rsid w:val="007E159A"/>
    <w:rsid w:val="00DC43A7"/>
    <w:rsid w:val="00F0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36"/>
        <o:r id="V:Rule10" type="connector" idref="#_x0000_s1034"/>
        <o:r id="V:Rule11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F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2017-04-05T08:58:00Z</cp:lastPrinted>
  <dcterms:created xsi:type="dcterms:W3CDTF">2017-04-04T12:19:00Z</dcterms:created>
  <dcterms:modified xsi:type="dcterms:W3CDTF">2017-04-05T08:59:00Z</dcterms:modified>
</cp:coreProperties>
</file>