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562" w:rsidRDefault="00EF2562" w:rsidP="00EF25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2562" w:rsidRDefault="00EF2562" w:rsidP="00EF2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мероприятий по улучшению качества оказания услуг учреждениями культуры и  искусства, </w:t>
      </w:r>
    </w:p>
    <w:p w:rsidR="00EF2562" w:rsidRDefault="00EF2562" w:rsidP="00EF2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расположенных на территории городского округа Краснотурьинск, по результатам проведённой </w:t>
      </w:r>
    </w:p>
    <w:p w:rsidR="00EF2562" w:rsidRDefault="00EF2562" w:rsidP="00EF256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2017 году независимой оценки качества оказания услуг</w:t>
      </w:r>
    </w:p>
    <w:p w:rsidR="00EF2562" w:rsidRDefault="00EF2562" w:rsidP="00EF25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учреждение культуры городского округа Краснотурьинск </w:t>
      </w:r>
    </w:p>
    <w:p w:rsidR="00EF2562" w:rsidRPr="00EF2562" w:rsidRDefault="00EF2562" w:rsidP="00EF256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"Централизованная клубная система"</w:t>
      </w:r>
    </w:p>
    <w:p w:rsidR="00EF2562" w:rsidRDefault="00EF2562" w:rsidP="00EF256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vertAlign w:val="subscript"/>
        </w:rPr>
      </w:pPr>
      <w:r w:rsidRPr="00340FFF">
        <w:rPr>
          <w:rFonts w:ascii="Times New Roman" w:hAnsi="Times New Roman" w:cs="Times New Roman"/>
          <w:sz w:val="32"/>
          <w:szCs w:val="32"/>
          <w:vertAlign w:val="subscript"/>
        </w:rPr>
        <w:t>(наименование организации)</w:t>
      </w:r>
    </w:p>
    <w:p w:rsidR="00EF2562" w:rsidRDefault="00EF2562" w:rsidP="00EF256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vertAlign w:val="subscript"/>
        </w:rPr>
      </w:pPr>
    </w:p>
    <w:tbl>
      <w:tblPr>
        <w:tblStyle w:val="a3"/>
        <w:tblW w:w="0" w:type="auto"/>
        <w:tblLook w:val="04A0"/>
      </w:tblPr>
      <w:tblGrid>
        <w:gridCol w:w="675"/>
        <w:gridCol w:w="3686"/>
        <w:gridCol w:w="1995"/>
        <w:gridCol w:w="2464"/>
        <w:gridCol w:w="2465"/>
        <w:gridCol w:w="3435"/>
      </w:tblGrid>
      <w:tr w:rsidR="00EF2562" w:rsidTr="00100017">
        <w:tc>
          <w:tcPr>
            <w:tcW w:w="67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686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4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реализации</w:t>
            </w:r>
          </w:p>
        </w:tc>
        <w:tc>
          <w:tcPr>
            <w:tcW w:w="2464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246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ожидаемый результат</w:t>
            </w:r>
          </w:p>
        </w:tc>
        <w:tc>
          <w:tcPr>
            <w:tcW w:w="343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показатели, характеризующие результат выполнения мероприятия*</w:t>
            </w:r>
          </w:p>
        </w:tc>
      </w:tr>
      <w:tr w:rsidR="00EF2562" w:rsidTr="00100017">
        <w:tc>
          <w:tcPr>
            <w:tcW w:w="67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86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на сайте информации о предоставлении бесплатных и платных услуг и цены на платные услуги, согласно разработанных калькуляций</w:t>
            </w:r>
          </w:p>
        </w:tc>
        <w:tc>
          <w:tcPr>
            <w:tcW w:w="1984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2017 г.</w:t>
            </w:r>
          </w:p>
        </w:tc>
        <w:tc>
          <w:tcPr>
            <w:tcW w:w="2464" w:type="dxa"/>
          </w:tcPr>
          <w:p w:rsidR="00EF2562" w:rsidRDefault="005C0E63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Директор </w:t>
            </w:r>
            <w:r w:rsidR="00EF2562">
              <w:rPr>
                <w:rFonts w:ascii="Times New Roman" w:hAnsi="Times New Roman" w:cs="Times New Roman"/>
                <w:sz w:val="28"/>
                <w:szCs w:val="28"/>
              </w:rPr>
              <w:t>Пономаренко Л.Л.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C0E63" w:rsidRDefault="005C0E63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за ведение сайта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Мелехин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</w:t>
            </w:r>
          </w:p>
        </w:tc>
        <w:tc>
          <w:tcPr>
            <w:tcW w:w="246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Посетители сайта будут видеть цены на проводимые мероприятия, а так же будут в знать, какие платные и бесплатные мероприятия может проводить учреждение</w:t>
            </w:r>
          </w:p>
        </w:tc>
        <w:tc>
          <w:tcPr>
            <w:tcW w:w="343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Открытость и доступность информации об организации культуры</w:t>
            </w:r>
          </w:p>
        </w:tc>
      </w:tr>
      <w:tr w:rsidR="00EF2562" w:rsidTr="00100017">
        <w:tc>
          <w:tcPr>
            <w:tcW w:w="67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686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62">
              <w:rPr>
                <w:rFonts w:ascii="Times New Roman" w:hAnsi="Times New Roman" w:cs="Times New Roman"/>
                <w:sz w:val="28"/>
                <w:szCs w:val="28"/>
              </w:rPr>
              <w:t xml:space="preserve"> Проведение опроса посетителей ОСП на предмет выявления перечня услуг, которые могли бы быть востребованы </w:t>
            </w:r>
            <w:r w:rsidRPr="00EF256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потребителями и могли бы дополнить действующий перечень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Ноябрь-декабрь </w:t>
            </w:r>
          </w:p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2017 г.</w:t>
            </w:r>
          </w:p>
        </w:tc>
        <w:tc>
          <w:tcPr>
            <w:tcW w:w="2464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 обособленных структурных подразделений</w:t>
            </w:r>
          </w:p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Брезгина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О.А.,</w:t>
            </w:r>
          </w:p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Бусыгина Н.С.</w:t>
            </w:r>
          </w:p>
          <w:p w:rsidR="00EF2562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Шабанова Л.А.</w:t>
            </w:r>
          </w:p>
        </w:tc>
        <w:tc>
          <w:tcPr>
            <w:tcW w:w="246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Будут выявлены потребности населения в проведении тех или иных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мероприятий</w:t>
            </w:r>
          </w:p>
        </w:tc>
        <w:tc>
          <w:tcPr>
            <w:tcW w:w="343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Удовлетворенность качеством оказания услуг</w:t>
            </w:r>
          </w:p>
        </w:tc>
      </w:tr>
      <w:tr w:rsidR="00EF2562" w:rsidTr="00100017">
        <w:tc>
          <w:tcPr>
            <w:tcW w:w="675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686" w:type="dxa"/>
          </w:tcPr>
          <w:p w:rsidR="00EF2562" w:rsidRP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F2562">
              <w:rPr>
                <w:rFonts w:ascii="Times New Roman" w:hAnsi="Times New Roman" w:cs="Times New Roman"/>
                <w:sz w:val="28"/>
                <w:szCs w:val="28"/>
              </w:rPr>
              <w:t>4. Размещение на сайте плана зрительных залов ОСП , с указанием кол-ва посадочных мест</w:t>
            </w:r>
          </w:p>
        </w:tc>
        <w:tc>
          <w:tcPr>
            <w:tcW w:w="1984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 2017 г.</w:t>
            </w:r>
          </w:p>
        </w:tc>
        <w:tc>
          <w:tcPr>
            <w:tcW w:w="2464" w:type="dxa"/>
          </w:tcPr>
          <w:p w:rsidR="00EF2562" w:rsidRDefault="00EF2562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за ведение сайта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Мелехин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  <w:r w:rsidR="008D765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Художник-оформитель Арсланова К.А.</w:t>
            </w:r>
          </w:p>
        </w:tc>
        <w:tc>
          <w:tcPr>
            <w:tcW w:w="2465" w:type="dxa"/>
          </w:tcPr>
          <w:p w:rsidR="00EF2562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Потребители услуги могут заранее увидеть зал и выбрать себе места для просмотра мероприятия</w:t>
            </w:r>
          </w:p>
        </w:tc>
        <w:tc>
          <w:tcPr>
            <w:tcW w:w="3435" w:type="dxa"/>
          </w:tcPr>
          <w:p w:rsidR="00EF2562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Открытость и доступность информации об организации культуры</w:t>
            </w:r>
          </w:p>
        </w:tc>
      </w:tr>
      <w:tr w:rsidR="008D7657" w:rsidTr="00100017">
        <w:tc>
          <w:tcPr>
            <w:tcW w:w="675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686" w:type="dxa"/>
          </w:tcPr>
          <w:p w:rsidR="008D7657" w:rsidRP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7657">
              <w:rPr>
                <w:rFonts w:ascii="Times New Roman" w:hAnsi="Times New Roman" w:cs="Times New Roman"/>
                <w:sz w:val="28"/>
                <w:szCs w:val="28"/>
              </w:rPr>
              <w:t>Анализ обращений, отзывов и предложений, поступающих от посетителей, в целях повышения качества услуг, а так же принятие мер по итогам обращения граждан.</w:t>
            </w:r>
          </w:p>
        </w:tc>
        <w:tc>
          <w:tcPr>
            <w:tcW w:w="1984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464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отделом художественной самодеятельности и массовых мероприятий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Визитив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</w:tc>
        <w:tc>
          <w:tcPr>
            <w:tcW w:w="2465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потребительского спроса</w:t>
            </w:r>
          </w:p>
        </w:tc>
        <w:tc>
          <w:tcPr>
            <w:tcW w:w="3435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Удовлетворенность качеством оказания услуг</w:t>
            </w:r>
          </w:p>
        </w:tc>
      </w:tr>
      <w:tr w:rsidR="008D7657" w:rsidTr="00100017">
        <w:tc>
          <w:tcPr>
            <w:tcW w:w="675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686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7657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посетителей об их праве участия в НОК. </w:t>
            </w:r>
          </w:p>
          <w:p w:rsidR="008D7657" w:rsidRP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7657">
              <w:rPr>
                <w:rFonts w:ascii="Times New Roman" w:hAnsi="Times New Roman" w:cs="Times New Roman"/>
                <w:sz w:val="28"/>
                <w:szCs w:val="28"/>
              </w:rPr>
              <w:t>( размещение информации на стендах ОСП и в социальных сетях)</w:t>
            </w:r>
          </w:p>
        </w:tc>
        <w:tc>
          <w:tcPr>
            <w:tcW w:w="1984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Ежемесячное обновление</w:t>
            </w:r>
          </w:p>
        </w:tc>
        <w:tc>
          <w:tcPr>
            <w:tcW w:w="2464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Заведующая отделом художественной самодеятельности и массовых мероприятий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Визитив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В.В.</w:t>
            </w:r>
          </w:p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5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потребителей услуг к посещению сайта</w:t>
            </w:r>
          </w:p>
        </w:tc>
        <w:tc>
          <w:tcPr>
            <w:tcW w:w="3435" w:type="dxa"/>
          </w:tcPr>
          <w:p w:rsidR="008D7657" w:rsidRDefault="008D7657" w:rsidP="0010001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Удовлетворенность качеством оказания услуг</w:t>
            </w:r>
          </w:p>
        </w:tc>
      </w:tr>
    </w:tbl>
    <w:p w:rsidR="00EF2562" w:rsidRDefault="00EF2562" w:rsidP="00EF256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0000" w:rsidRPr="008D7657" w:rsidRDefault="008D76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МБУК го Краснотурьинск "ЦКС"                                                           Л.Л. Пономаренко</w:t>
      </w:r>
    </w:p>
    <w:p w:rsidR="008D7657" w:rsidRPr="008D7657" w:rsidRDefault="008D7657">
      <w:pPr>
        <w:rPr>
          <w:rFonts w:ascii="Times New Roman" w:hAnsi="Times New Roman" w:cs="Times New Roman"/>
          <w:sz w:val="28"/>
          <w:szCs w:val="28"/>
        </w:rPr>
      </w:pPr>
    </w:p>
    <w:sectPr w:rsidR="008D7657" w:rsidRPr="008D7657" w:rsidSect="00EF256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F2562"/>
    <w:rsid w:val="005C0E63"/>
    <w:rsid w:val="008D7657"/>
    <w:rsid w:val="00EF25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256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2017-11-09T09:37:00Z</dcterms:created>
  <dcterms:modified xsi:type="dcterms:W3CDTF">2017-11-09T09:58:00Z</dcterms:modified>
</cp:coreProperties>
</file>