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9F0705" w:rsidRPr="009E2CBE" w:rsidRDefault="00C87E4C" w:rsidP="009E2C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572E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B7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«__</w:t>
      </w:r>
      <w:r w:rsidR="00BB0F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15</w:t>
      </w:r>
      <w:r w:rsidR="00653D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</w:t>
      </w:r>
      <w:proofErr w:type="gramStart"/>
      <w:r w:rsidR="00653D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_»</w:t>
      </w:r>
      <w:r w:rsidR="006B7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</w:t>
      </w:r>
      <w:proofErr w:type="gramEnd"/>
      <w:r w:rsidR="00BB0F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февраля</w:t>
      </w:r>
      <w:r w:rsidR="00653D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</w:t>
      </w:r>
      <w:r w:rsidR="006B79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2022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8F210B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3D51" w:rsidRDefault="00653D51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3D51" w:rsidRDefault="00653D51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3D51" w:rsidRDefault="00653D51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3D51" w:rsidRDefault="00653D51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3D51" w:rsidRPr="00A3271C" w:rsidRDefault="00653D51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265CDD" w:rsidRDefault="00CD2AA0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на март</w:t>
      </w:r>
      <w:r w:rsidR="006B797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2022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г.</w:t>
      </w:r>
    </w:p>
    <w:p w:rsidR="00653D51" w:rsidRDefault="00653D51" w:rsidP="003D6C19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p w:rsidR="008F210B" w:rsidRPr="009E2CBE" w:rsidRDefault="008F210B" w:rsidP="007262D4">
      <w:pPr>
        <w:spacing w:after="0" w:line="240" w:lineRule="auto"/>
        <w:rPr>
          <w:rFonts w:ascii="Monotype Corsiva" w:eastAsia="Times New Roman" w:hAnsi="Monotype Corsiva" w:cs="Times New Roman"/>
          <w:b/>
          <w:bCs/>
          <w:sz w:val="16"/>
          <w:szCs w:val="16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991"/>
        <w:gridCol w:w="1000"/>
        <w:gridCol w:w="1843"/>
        <w:gridCol w:w="1977"/>
        <w:gridCol w:w="8"/>
        <w:gridCol w:w="1134"/>
      </w:tblGrid>
      <w:tr w:rsidR="00A3271C" w:rsidRPr="00CD1923" w:rsidTr="00BD57DF">
        <w:tc>
          <w:tcPr>
            <w:tcW w:w="11483" w:type="dxa"/>
            <w:gridSpan w:val="8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A00FE3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991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00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84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и поделок «Самым милым и любимым», посвященный Международному женскому дню.  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03.03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 xml:space="preserve">Вечер для пенсионеров «Женское счастье», посвященный Международному женскому дню. 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b/>
                <w:sz w:val="24"/>
                <w:szCs w:val="24"/>
              </w:rPr>
              <w:t>Вокальный фестиваль «Мелодия весны», посвященный Международному женскому дню.</w:t>
            </w:r>
          </w:p>
          <w:p w:rsidR="006B7974" w:rsidRPr="00653D51" w:rsidRDefault="006B7974" w:rsidP="006B7974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hAnsi="Times New Roman" w:cs="Times New Roman"/>
                <w:b/>
                <w:sz w:val="24"/>
                <w:szCs w:val="24"/>
              </w:rPr>
              <w:t>(Совместное мероприятие ЦКС).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05.03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Зрительный</w:t>
            </w:r>
          </w:p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зал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eastAsia="Calibri" w:hAnsi="Times New Roman" w:cs="Times New Roman"/>
                <w:sz w:val="24"/>
                <w:szCs w:val="24"/>
              </w:rPr>
              <w:t>Народное гуляние «Масленица ясная, самая прекрасная!».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посёлка «Восьмое чудо света», посвященный Международному женскому дню.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Уличная акция «Здоровый образ жизни – наш выбор!» (Анкетирование, раздача информационных буклетов).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Площадка </w:t>
            </w:r>
          </w:p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 магазина «Магнит» </w:t>
            </w: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п.Рудничный</w:t>
            </w:r>
            <w:proofErr w:type="spellEnd"/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для детей и подростков «Крымская весна», посвященная Дню воссоединения Крыма с Россией. 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Диспут с молодежью «Терроризм как угроза всему человечеству».  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BD57DF" w:rsidRPr="00405792" w:rsidTr="00BD57DF">
        <w:tc>
          <w:tcPr>
            <w:tcW w:w="11483" w:type="dxa"/>
            <w:gridSpan w:val="8"/>
          </w:tcPr>
          <w:p w:rsidR="00BD57DF" w:rsidRPr="00405792" w:rsidRDefault="00BD57DF" w:rsidP="00CD1923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6B7974" w:rsidRPr="00405792" w:rsidTr="00CA7D7E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для детей «Озорная Масленица».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10-30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yellow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Придворцовая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площадь ДК «Октябрь»</w:t>
            </w:r>
          </w:p>
        </w:tc>
        <w:tc>
          <w:tcPr>
            <w:tcW w:w="197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B7974" w:rsidRPr="00405792" w:rsidTr="00CA7D7E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 xml:space="preserve">Народный праздник для жителей микрорайона «Масленица приглашает в гости». 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06.03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Придворцовая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площадь ДК «Октябрь»</w:t>
            </w:r>
          </w:p>
        </w:tc>
        <w:tc>
          <w:tcPr>
            <w:tcW w:w="197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B7974" w:rsidRPr="00405792" w:rsidTr="00CA7D7E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Конкурсная  игровая программа для детей «Классные девчонки», посвященная  Международному женскому дню.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09.03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</w:tc>
        <w:tc>
          <w:tcPr>
            <w:tcW w:w="197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B7974" w:rsidRPr="00405792" w:rsidTr="00CA7D7E">
        <w:tc>
          <w:tcPr>
            <w:tcW w:w="56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для пожилых людей в п. Загородный «Весна пришла», посвященная Международному женскому дню.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Клуб п. Загородный</w:t>
            </w:r>
          </w:p>
        </w:tc>
        <w:tc>
          <w:tcPr>
            <w:tcW w:w="197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42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060200" w:rsidRPr="00405792" w:rsidTr="00CA7D7E">
        <w:tc>
          <w:tcPr>
            <w:tcW w:w="567" w:type="dxa"/>
          </w:tcPr>
          <w:p w:rsidR="00060200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060200" w:rsidRPr="00653D51" w:rsidRDefault="00060200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Конкурс чтецов для детей и подростков «Поэзия – великая река», посвященный Всемирному Дню поэзии.</w:t>
            </w:r>
          </w:p>
        </w:tc>
        <w:tc>
          <w:tcPr>
            <w:tcW w:w="991" w:type="dxa"/>
          </w:tcPr>
          <w:p w:rsidR="00060200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17.03</w:t>
            </w:r>
          </w:p>
        </w:tc>
        <w:tc>
          <w:tcPr>
            <w:tcW w:w="1000" w:type="dxa"/>
          </w:tcPr>
          <w:p w:rsidR="00060200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843" w:type="dxa"/>
          </w:tcPr>
          <w:p w:rsidR="00060200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060200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060200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B7974" w:rsidRPr="00405792" w:rsidTr="00CA7D7E">
        <w:tc>
          <w:tcPr>
            <w:tcW w:w="567" w:type="dxa"/>
          </w:tcPr>
          <w:p w:rsidR="006B7974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6B7974"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Тематическое мероприятие для детей и подростков «Крым и Россия вместе». </w:t>
            </w:r>
          </w:p>
        </w:tc>
        <w:tc>
          <w:tcPr>
            <w:tcW w:w="991" w:type="dxa"/>
          </w:tcPr>
          <w:p w:rsidR="006B7974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</w:t>
            </w:r>
            <w:r w:rsidR="006B7974"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B7974" w:rsidRPr="00405792" w:rsidTr="00CA7D7E">
        <w:tc>
          <w:tcPr>
            <w:tcW w:w="567" w:type="dxa"/>
          </w:tcPr>
          <w:p w:rsidR="006B7974" w:rsidRPr="00653D51" w:rsidRDefault="00060200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  <w:r w:rsidR="006B7974"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6B7974" w:rsidRPr="00653D51" w:rsidRDefault="006B7974" w:rsidP="006B79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для молодежи «Здоровье в наших руках»</w:t>
            </w:r>
            <w:r w:rsidR="00060200" w:rsidRPr="00653D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1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23.03</w:t>
            </w:r>
          </w:p>
        </w:tc>
        <w:tc>
          <w:tcPr>
            <w:tcW w:w="1000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77" w:type="dxa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6B7974" w:rsidRPr="00653D51" w:rsidRDefault="006B7974" w:rsidP="006B797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167291" w:rsidRPr="00405792" w:rsidTr="00BD57DF">
        <w:tc>
          <w:tcPr>
            <w:tcW w:w="11483" w:type="dxa"/>
            <w:gridSpan w:val="8"/>
          </w:tcPr>
          <w:p w:rsidR="00167291" w:rsidRPr="00405792" w:rsidRDefault="00167291" w:rsidP="0016729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Pr="00653D51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167291" w:rsidRPr="00653D51" w:rsidRDefault="00060200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«Королева весна», посвященная Международному женскому дню.</w:t>
            </w:r>
          </w:p>
        </w:tc>
        <w:tc>
          <w:tcPr>
            <w:tcW w:w="991" w:type="dxa"/>
          </w:tcPr>
          <w:p w:rsidR="00167291" w:rsidRPr="00653D51" w:rsidRDefault="00570AD6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04</w:t>
            </w:r>
            <w:r w:rsidR="00060200"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.03</w:t>
            </w:r>
          </w:p>
        </w:tc>
        <w:tc>
          <w:tcPr>
            <w:tcW w:w="1000" w:type="dxa"/>
          </w:tcPr>
          <w:p w:rsidR="00167291" w:rsidRPr="00653D51" w:rsidRDefault="00570AD6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bookmarkStart w:id="0" w:name="_GoBack"/>
            <w:bookmarkEnd w:id="0"/>
            <w:r w:rsidR="00060200"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843" w:type="dxa"/>
          </w:tcPr>
          <w:p w:rsidR="00167291" w:rsidRPr="00653D51" w:rsidRDefault="00060200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77" w:type="dxa"/>
          </w:tcPr>
          <w:p w:rsidR="00167291" w:rsidRPr="00653D51" w:rsidRDefault="00060200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67291" w:rsidRPr="00653D51" w:rsidRDefault="00060200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Pr="00653D51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167291" w:rsidRPr="00653D51" w:rsidRDefault="00BB0FF8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Народное гуляние «Здравствуй, сударыня Масленица».</w:t>
            </w:r>
          </w:p>
        </w:tc>
        <w:tc>
          <w:tcPr>
            <w:tcW w:w="991" w:type="dxa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06.03</w:t>
            </w:r>
          </w:p>
        </w:tc>
        <w:tc>
          <w:tcPr>
            <w:tcW w:w="1000" w:type="dxa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167291" w:rsidRPr="00653D51" w:rsidRDefault="00BB0FF8" w:rsidP="00167291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167291" w:rsidRPr="00653D51" w:rsidRDefault="00BB0FF8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Громова А.О.</w:t>
            </w:r>
          </w:p>
        </w:tc>
        <w:tc>
          <w:tcPr>
            <w:tcW w:w="1142" w:type="dxa"/>
            <w:gridSpan w:val="2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67291" w:rsidRPr="00405792" w:rsidTr="00A00FE3">
        <w:tc>
          <w:tcPr>
            <w:tcW w:w="567" w:type="dxa"/>
          </w:tcPr>
          <w:p w:rsidR="00167291" w:rsidRPr="00653D51" w:rsidRDefault="00167291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167291" w:rsidRPr="00653D51" w:rsidRDefault="00BB0FF8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Вечер отдыха для жителей поселка «Сегодня праздник у девчат», посвященный Международному женскому дню.</w:t>
            </w:r>
          </w:p>
        </w:tc>
        <w:tc>
          <w:tcPr>
            <w:tcW w:w="991" w:type="dxa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07.03</w:t>
            </w:r>
          </w:p>
        </w:tc>
        <w:tc>
          <w:tcPr>
            <w:tcW w:w="1000" w:type="dxa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1843" w:type="dxa"/>
          </w:tcPr>
          <w:p w:rsidR="00167291" w:rsidRPr="00653D51" w:rsidRDefault="00BB0FF8" w:rsidP="009E2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77" w:type="dxa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167291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BB0FF8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6B7974" w:rsidRPr="00653D51" w:rsidRDefault="00BB0FF8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Спортивная игровая программа для детей и подростков «Мы – юные пожарные».</w:t>
            </w:r>
          </w:p>
        </w:tc>
        <w:tc>
          <w:tcPr>
            <w:tcW w:w="991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12.03</w:t>
            </w:r>
          </w:p>
        </w:tc>
        <w:tc>
          <w:tcPr>
            <w:tcW w:w="1000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843" w:type="dxa"/>
          </w:tcPr>
          <w:p w:rsidR="006B7974" w:rsidRPr="00653D51" w:rsidRDefault="00BB0FF8" w:rsidP="009E2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77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BB0FF8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6B7974" w:rsidRPr="00653D51" w:rsidRDefault="00BB0FF8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Выставка-рекомендация «Знакомство с профессиями» в рамках реализации проекта «Славим человека труда!»</w:t>
            </w:r>
          </w:p>
        </w:tc>
        <w:tc>
          <w:tcPr>
            <w:tcW w:w="991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18.03</w:t>
            </w:r>
          </w:p>
        </w:tc>
        <w:tc>
          <w:tcPr>
            <w:tcW w:w="1000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843" w:type="dxa"/>
          </w:tcPr>
          <w:p w:rsidR="006B7974" w:rsidRPr="00653D51" w:rsidRDefault="00BB0FF8" w:rsidP="009E2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77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42" w:type="dxa"/>
            <w:gridSpan w:val="2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6B7974" w:rsidRPr="00405792" w:rsidTr="00A00FE3">
        <w:tc>
          <w:tcPr>
            <w:tcW w:w="567" w:type="dxa"/>
          </w:tcPr>
          <w:p w:rsidR="006B7974" w:rsidRPr="00653D51" w:rsidRDefault="00BB0FF8" w:rsidP="0016729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6B7974" w:rsidRPr="00653D51" w:rsidRDefault="00BB0FF8" w:rsidP="001672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для детей и подростков «Сороки-Жаворонки», посвященная обрядовому празднику «Сороки».</w:t>
            </w:r>
          </w:p>
        </w:tc>
        <w:tc>
          <w:tcPr>
            <w:tcW w:w="991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22.03</w:t>
            </w:r>
          </w:p>
        </w:tc>
        <w:tc>
          <w:tcPr>
            <w:tcW w:w="1000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843" w:type="dxa"/>
          </w:tcPr>
          <w:p w:rsidR="006B7974" w:rsidRPr="00653D51" w:rsidRDefault="00BB0FF8" w:rsidP="009E2C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D51"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977" w:type="dxa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</w:tc>
        <w:tc>
          <w:tcPr>
            <w:tcW w:w="1142" w:type="dxa"/>
            <w:gridSpan w:val="2"/>
          </w:tcPr>
          <w:p w:rsidR="006B7974" w:rsidRPr="00653D51" w:rsidRDefault="00BB0FF8" w:rsidP="001672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53D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9E2CBE" w:rsidRDefault="009E2CBE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E2CBE" w:rsidRDefault="009E2CBE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E2CBE" w:rsidRDefault="009E2CBE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53D51" w:rsidRDefault="00653D51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53D51" w:rsidRDefault="00653D51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53D51" w:rsidRDefault="00653D51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53D51" w:rsidRDefault="00653D51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572E4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BB0FF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15.02.2022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9E2CB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60200"/>
    <w:rsid w:val="00077671"/>
    <w:rsid w:val="0009356E"/>
    <w:rsid w:val="0009692E"/>
    <w:rsid w:val="000A79C8"/>
    <w:rsid w:val="000B5CE3"/>
    <w:rsid w:val="000B7B85"/>
    <w:rsid w:val="000D5D64"/>
    <w:rsid w:val="000F1E48"/>
    <w:rsid w:val="00113216"/>
    <w:rsid w:val="001138C3"/>
    <w:rsid w:val="001305C3"/>
    <w:rsid w:val="001363B6"/>
    <w:rsid w:val="00153B43"/>
    <w:rsid w:val="00167291"/>
    <w:rsid w:val="0017051B"/>
    <w:rsid w:val="001A5691"/>
    <w:rsid w:val="001B3A3B"/>
    <w:rsid w:val="001D0079"/>
    <w:rsid w:val="001E3558"/>
    <w:rsid w:val="001E6B5A"/>
    <w:rsid w:val="001F54CC"/>
    <w:rsid w:val="00224000"/>
    <w:rsid w:val="002256A3"/>
    <w:rsid w:val="00231503"/>
    <w:rsid w:val="002447C6"/>
    <w:rsid w:val="00265CDD"/>
    <w:rsid w:val="002F50A2"/>
    <w:rsid w:val="00326D01"/>
    <w:rsid w:val="003569B5"/>
    <w:rsid w:val="00395078"/>
    <w:rsid w:val="003957D4"/>
    <w:rsid w:val="003A07B3"/>
    <w:rsid w:val="003B480C"/>
    <w:rsid w:val="003B639B"/>
    <w:rsid w:val="003C698B"/>
    <w:rsid w:val="003D6C19"/>
    <w:rsid w:val="003E1B5D"/>
    <w:rsid w:val="003E6253"/>
    <w:rsid w:val="00401ADA"/>
    <w:rsid w:val="00405792"/>
    <w:rsid w:val="00406334"/>
    <w:rsid w:val="00407F19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7B9E"/>
    <w:rsid w:val="005535A1"/>
    <w:rsid w:val="0056075E"/>
    <w:rsid w:val="00570AD6"/>
    <w:rsid w:val="00572E47"/>
    <w:rsid w:val="005734B8"/>
    <w:rsid w:val="00587A01"/>
    <w:rsid w:val="005B03EC"/>
    <w:rsid w:val="005B0746"/>
    <w:rsid w:val="005C192B"/>
    <w:rsid w:val="00601A62"/>
    <w:rsid w:val="00614A2C"/>
    <w:rsid w:val="00637296"/>
    <w:rsid w:val="00640507"/>
    <w:rsid w:val="00653D51"/>
    <w:rsid w:val="006566A7"/>
    <w:rsid w:val="0069597A"/>
    <w:rsid w:val="006B7974"/>
    <w:rsid w:val="006C06D4"/>
    <w:rsid w:val="006C0DC9"/>
    <w:rsid w:val="006E53EC"/>
    <w:rsid w:val="00707CCC"/>
    <w:rsid w:val="007128C7"/>
    <w:rsid w:val="007262D4"/>
    <w:rsid w:val="007420F0"/>
    <w:rsid w:val="007470DB"/>
    <w:rsid w:val="00770B02"/>
    <w:rsid w:val="00791536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D0E85"/>
    <w:rsid w:val="008D3E2B"/>
    <w:rsid w:val="008E2092"/>
    <w:rsid w:val="008F210B"/>
    <w:rsid w:val="0091563D"/>
    <w:rsid w:val="009213C4"/>
    <w:rsid w:val="0092692F"/>
    <w:rsid w:val="00935CDD"/>
    <w:rsid w:val="00955F5D"/>
    <w:rsid w:val="00962C60"/>
    <w:rsid w:val="00965D54"/>
    <w:rsid w:val="009B16D1"/>
    <w:rsid w:val="009B5825"/>
    <w:rsid w:val="009D6446"/>
    <w:rsid w:val="009E2CBE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D2B78"/>
    <w:rsid w:val="00AF6AF0"/>
    <w:rsid w:val="00B07B02"/>
    <w:rsid w:val="00B15B30"/>
    <w:rsid w:val="00B33A91"/>
    <w:rsid w:val="00BA70F4"/>
    <w:rsid w:val="00BB0FF8"/>
    <w:rsid w:val="00BD005D"/>
    <w:rsid w:val="00BD57DF"/>
    <w:rsid w:val="00BE4D31"/>
    <w:rsid w:val="00BF0936"/>
    <w:rsid w:val="00BF0FE6"/>
    <w:rsid w:val="00C00650"/>
    <w:rsid w:val="00C02A6F"/>
    <w:rsid w:val="00C033A9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D152B3"/>
    <w:rsid w:val="00D61C1D"/>
    <w:rsid w:val="00D75EB5"/>
    <w:rsid w:val="00DB7379"/>
    <w:rsid w:val="00DD707A"/>
    <w:rsid w:val="00E013BD"/>
    <w:rsid w:val="00E12847"/>
    <w:rsid w:val="00E63F97"/>
    <w:rsid w:val="00EA2E2F"/>
    <w:rsid w:val="00EB2589"/>
    <w:rsid w:val="00EC15B6"/>
    <w:rsid w:val="00ED56D2"/>
    <w:rsid w:val="00EF236A"/>
    <w:rsid w:val="00EF3CC1"/>
    <w:rsid w:val="00F27FB2"/>
    <w:rsid w:val="00F323EA"/>
    <w:rsid w:val="00F44CC7"/>
    <w:rsid w:val="00F56C42"/>
    <w:rsid w:val="00F574C0"/>
    <w:rsid w:val="00F57FCC"/>
    <w:rsid w:val="00F74411"/>
    <w:rsid w:val="00F74B36"/>
    <w:rsid w:val="00F77F2B"/>
    <w:rsid w:val="00F97DF6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5FEB9"/>
  <w15:docId w15:val="{3B339558-70D7-408B-8695-5BFB1BC60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2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26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22ECC-2A9C-4CB9-A629-515BD6F6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1963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49</cp:revision>
  <cp:lastPrinted>2022-02-15T14:03:00Z</cp:lastPrinted>
  <dcterms:created xsi:type="dcterms:W3CDTF">2018-02-13T09:55:00Z</dcterms:created>
  <dcterms:modified xsi:type="dcterms:W3CDTF">2022-02-15T14:04:00Z</dcterms:modified>
</cp:coreProperties>
</file>