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C766C" w14:textId="77777777" w:rsidR="00876C98" w:rsidRPr="00CB05C7" w:rsidRDefault="00876C98" w:rsidP="00876C98">
      <w:pPr>
        <w:suppressAutoHyphens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CB05C7">
        <w:rPr>
          <w:rFonts w:ascii="Times New Roman" w:eastAsia="Times New Roman" w:hAnsi="Times New Roman"/>
          <w:b/>
          <w:sz w:val="28"/>
          <w:szCs w:val="28"/>
          <w:lang w:eastAsia="ar-SA"/>
        </w:rPr>
        <w:t>УТВЕРЖДАЮ</w:t>
      </w:r>
    </w:p>
    <w:p w14:paraId="604F10DA" w14:textId="77777777" w:rsidR="00876C98" w:rsidRDefault="00876C98" w:rsidP="00876C98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r w:rsidRPr="00CB05C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Директор МБУК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Краснотурьинская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</w:t>
      </w:r>
    </w:p>
    <w:p w14:paraId="2E97DED5" w14:textId="79A594EC" w:rsidR="00876C98" w:rsidRPr="00CB05C7" w:rsidRDefault="00876C98" w:rsidP="00876C98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централизованная клубная система»</w:t>
      </w:r>
    </w:p>
    <w:p w14:paraId="134C63CE" w14:textId="77777777" w:rsidR="00876C98" w:rsidRPr="00CB05C7" w:rsidRDefault="00876C98" w:rsidP="00876C98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____________________Н.С. Бусыгина</w:t>
      </w:r>
      <w:r w:rsidRPr="00CB05C7"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                                                        </w:t>
      </w:r>
    </w:p>
    <w:p w14:paraId="4CDF32AD" w14:textId="749D81D1" w:rsidR="00785549" w:rsidRDefault="00876C98" w:rsidP="00876C98">
      <w:pPr>
        <w:pStyle w:val="Standard"/>
        <w:spacing w:after="0"/>
        <w:ind w:right="283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«_____» ______________2025</w:t>
      </w:r>
      <w:r w:rsidRPr="00CB05C7">
        <w:rPr>
          <w:rFonts w:ascii="Times New Roman" w:eastAsia="Times New Roman" w:hAnsi="Times New Roman"/>
          <w:sz w:val="28"/>
          <w:szCs w:val="28"/>
          <w:lang w:eastAsia="ar-SA"/>
        </w:rPr>
        <w:t xml:space="preserve"> г.</w:t>
      </w:r>
    </w:p>
    <w:p w14:paraId="2B60F31D" w14:textId="77777777" w:rsidR="00876C98" w:rsidRDefault="00876C98" w:rsidP="00876C98">
      <w:pPr>
        <w:pStyle w:val="Standard"/>
        <w:spacing w:after="0"/>
        <w:ind w:right="283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673E87F" w14:textId="77777777" w:rsidR="004C146C" w:rsidRDefault="004C146C" w:rsidP="004C146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16CF4E" w14:textId="77777777" w:rsidR="004C146C" w:rsidRDefault="004C146C" w:rsidP="004C14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501411" w14:textId="57AB3B82" w:rsidR="004C146C" w:rsidRDefault="004C146C" w:rsidP="004C14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146C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14:paraId="0ED20DF5" w14:textId="77777777" w:rsidR="004C146C" w:rsidRDefault="004C146C" w:rsidP="004C14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146C">
        <w:rPr>
          <w:rFonts w:ascii="Times New Roman" w:hAnsi="Times New Roman" w:cs="Times New Roman"/>
          <w:b/>
          <w:sz w:val="28"/>
          <w:szCs w:val="28"/>
        </w:rPr>
        <w:t>о проведении в</w:t>
      </w:r>
      <w:r w:rsidRPr="004C146C">
        <w:rPr>
          <w:rFonts w:ascii="Times New Roman" w:hAnsi="Times New Roman" w:cs="Times New Roman"/>
          <w:b/>
          <w:sz w:val="28"/>
          <w:szCs w:val="28"/>
        </w:rPr>
        <w:t>ыставк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4C146C">
        <w:rPr>
          <w:rFonts w:ascii="Times New Roman" w:hAnsi="Times New Roman" w:cs="Times New Roman"/>
          <w:b/>
          <w:sz w:val="28"/>
          <w:szCs w:val="28"/>
        </w:rPr>
        <w:t xml:space="preserve"> садовых культур для пенсионеров</w:t>
      </w:r>
    </w:p>
    <w:p w14:paraId="6576FC62" w14:textId="5451638C" w:rsidR="004C146C" w:rsidRPr="004C146C" w:rsidRDefault="004C146C" w:rsidP="004C14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146C">
        <w:rPr>
          <w:rFonts w:ascii="Times New Roman" w:hAnsi="Times New Roman" w:cs="Times New Roman"/>
          <w:b/>
          <w:sz w:val="28"/>
          <w:szCs w:val="28"/>
        </w:rPr>
        <w:t>«Урожайная корзинка», посвященн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 w:rsidRPr="004C146C">
        <w:rPr>
          <w:rFonts w:ascii="Times New Roman" w:hAnsi="Times New Roman" w:cs="Times New Roman"/>
          <w:b/>
          <w:sz w:val="28"/>
          <w:szCs w:val="28"/>
        </w:rPr>
        <w:t xml:space="preserve"> Дню пожилого человека</w:t>
      </w:r>
      <w:r>
        <w:rPr>
          <w:rFonts w:ascii="Times New Roman" w:hAnsi="Times New Roman" w:cs="Times New Roman"/>
          <w:b/>
          <w:sz w:val="28"/>
          <w:szCs w:val="28"/>
        </w:rPr>
        <w:t>, 2025 год</w:t>
      </w:r>
    </w:p>
    <w:p w14:paraId="12F490A5" w14:textId="77777777" w:rsidR="004C146C" w:rsidRDefault="004C146C" w:rsidP="004C146C">
      <w:pPr>
        <w:pStyle w:val="Standard"/>
        <w:spacing w:after="0"/>
        <w:ind w:right="283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9A7F7E2" w14:textId="1405C878" w:rsidR="00785549" w:rsidRDefault="00785549" w:rsidP="004C146C">
      <w:pPr>
        <w:pStyle w:val="Standard"/>
        <w:numPr>
          <w:ilvl w:val="0"/>
          <w:numId w:val="8"/>
        </w:numPr>
        <w:spacing w:after="0"/>
        <w:ind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14:paraId="70E4C927" w14:textId="77777777" w:rsidR="004C146C" w:rsidRDefault="004C146C" w:rsidP="004C146C">
      <w:pPr>
        <w:pStyle w:val="Standard"/>
        <w:spacing w:after="0"/>
        <w:ind w:left="720" w:right="283"/>
      </w:pPr>
    </w:p>
    <w:p w14:paraId="0C54E28C" w14:textId="11719F9F" w:rsidR="004C146C" w:rsidRPr="004C146C" w:rsidRDefault="00785549" w:rsidP="004C146C">
      <w:pPr>
        <w:pStyle w:val="a4"/>
        <w:numPr>
          <w:ilvl w:val="1"/>
          <w:numId w:val="8"/>
        </w:numPr>
        <w:spacing w:after="0"/>
        <w:ind w:left="0" w:firstLine="0"/>
        <w:jc w:val="both"/>
        <w:rPr>
          <w:rFonts w:ascii="Times New Roman" w:eastAsiaTheme="minorHAnsi" w:hAnsi="Times New Roman"/>
          <w:bCs/>
          <w:sz w:val="28"/>
          <w:szCs w:val="28"/>
        </w:rPr>
      </w:pPr>
      <w:r w:rsidRPr="004C146C">
        <w:rPr>
          <w:rFonts w:ascii="Times New Roman" w:hAnsi="Times New Roman"/>
          <w:color w:val="000000"/>
          <w:sz w:val="28"/>
          <w:szCs w:val="28"/>
        </w:rPr>
        <w:t>Настоящее Положение определяет порядок организации и проведени</w:t>
      </w:r>
      <w:r w:rsidR="004C146C" w:rsidRPr="004C146C">
        <w:rPr>
          <w:rFonts w:ascii="Times New Roman" w:hAnsi="Times New Roman"/>
          <w:color w:val="000000"/>
          <w:sz w:val="28"/>
          <w:szCs w:val="28"/>
        </w:rPr>
        <w:t xml:space="preserve">е </w:t>
      </w:r>
      <w:r w:rsidR="004C146C" w:rsidRPr="004C146C">
        <w:rPr>
          <w:rFonts w:ascii="Times New Roman" w:hAnsi="Times New Roman"/>
          <w:bCs/>
          <w:sz w:val="28"/>
          <w:szCs w:val="28"/>
        </w:rPr>
        <w:t>выставки садовых культур для пенсионеров</w:t>
      </w:r>
      <w:r w:rsidR="004C146C" w:rsidRPr="004C146C">
        <w:rPr>
          <w:rFonts w:ascii="Times New Roman" w:hAnsi="Times New Roman"/>
          <w:bCs/>
          <w:sz w:val="28"/>
          <w:szCs w:val="28"/>
        </w:rPr>
        <w:t xml:space="preserve"> </w:t>
      </w:r>
      <w:r w:rsidR="004C146C" w:rsidRPr="004C146C">
        <w:rPr>
          <w:rFonts w:ascii="Times New Roman" w:hAnsi="Times New Roman"/>
          <w:bCs/>
          <w:sz w:val="28"/>
          <w:szCs w:val="28"/>
        </w:rPr>
        <w:t>«Урожайная корзинка», посвященной Дню пожилого человека</w:t>
      </w:r>
      <w:r w:rsidR="004C146C" w:rsidRPr="004C146C">
        <w:rPr>
          <w:rFonts w:ascii="Times New Roman" w:hAnsi="Times New Roman"/>
          <w:bCs/>
          <w:sz w:val="28"/>
          <w:szCs w:val="28"/>
        </w:rPr>
        <w:t xml:space="preserve"> в 2025 году.</w:t>
      </w:r>
    </w:p>
    <w:p w14:paraId="298CF4EA" w14:textId="77777777" w:rsidR="004C146C" w:rsidRPr="004C146C" w:rsidRDefault="004C146C" w:rsidP="004C146C">
      <w:pPr>
        <w:pStyle w:val="a4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Организатором выставки является </w:t>
      </w:r>
      <w:r w:rsidRPr="00876C98">
        <w:rPr>
          <w:rFonts w:ascii="Times New Roman" w:eastAsia="Times New Roman" w:hAnsi="Times New Roman"/>
          <w:sz w:val="28"/>
          <w:szCs w:val="28"/>
          <w:lang w:eastAsia="ar-SA"/>
        </w:rPr>
        <w:t>МБУК «</w:t>
      </w:r>
      <w:proofErr w:type="spellStart"/>
      <w:r w:rsidRPr="00876C98">
        <w:rPr>
          <w:rFonts w:ascii="Times New Roman" w:eastAsia="Times New Roman" w:hAnsi="Times New Roman"/>
          <w:sz w:val="28"/>
          <w:szCs w:val="28"/>
          <w:lang w:eastAsia="ar-SA"/>
        </w:rPr>
        <w:t>Краснотурьинская</w:t>
      </w:r>
      <w:proofErr w:type="spellEnd"/>
      <w:r w:rsidRPr="00876C98">
        <w:rPr>
          <w:rFonts w:ascii="Times New Roman" w:eastAsia="Times New Roman" w:hAnsi="Times New Roman"/>
          <w:sz w:val="28"/>
          <w:szCs w:val="28"/>
          <w:lang w:eastAsia="ar-SA"/>
        </w:rPr>
        <w:t xml:space="preserve"> централизованная клубная система», ОСП ДК «Горняк».</w:t>
      </w:r>
    </w:p>
    <w:p w14:paraId="5177AB27" w14:textId="77777777" w:rsidR="004C146C" w:rsidRPr="004C146C" w:rsidRDefault="004C146C" w:rsidP="004C146C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14:paraId="73C3CFB3" w14:textId="063540D8" w:rsidR="00785549" w:rsidRDefault="004C146C" w:rsidP="004C146C">
      <w:pPr>
        <w:pStyle w:val="a4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Цели и задачи</w:t>
      </w:r>
    </w:p>
    <w:p w14:paraId="1B78DED7" w14:textId="77777777" w:rsidR="004C146C" w:rsidRDefault="004C146C" w:rsidP="004C146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3E09279E" w14:textId="2C0DA5F8" w:rsidR="004C146C" w:rsidRPr="00CD5400" w:rsidRDefault="00CD5400" w:rsidP="00D86AE1">
      <w:pPr>
        <w:pStyle w:val="a4"/>
        <w:numPr>
          <w:ilvl w:val="1"/>
          <w:numId w:val="9"/>
        </w:numPr>
        <w:spacing w:after="0"/>
        <w:ind w:left="0" w:firstLine="0"/>
        <w:jc w:val="both"/>
        <w:rPr>
          <w:rFonts w:ascii="Times New Roman" w:eastAsiaTheme="minorHAnsi" w:hAnsi="Times New Roman" w:cstheme="minorBidi"/>
          <w:bCs/>
          <w:sz w:val="28"/>
          <w:szCs w:val="28"/>
        </w:rPr>
      </w:pPr>
      <w:r w:rsidRPr="00CD5400">
        <w:rPr>
          <w:rFonts w:ascii="Times New Roman" w:hAnsi="Times New Roman"/>
          <w:b/>
          <w:sz w:val="28"/>
          <w:szCs w:val="28"/>
        </w:rPr>
        <w:t>Цель</w:t>
      </w:r>
      <w:r>
        <w:rPr>
          <w:rFonts w:ascii="Times New Roman" w:hAnsi="Times New Roman"/>
          <w:b/>
          <w:sz w:val="28"/>
          <w:szCs w:val="28"/>
        </w:rPr>
        <w:t xml:space="preserve"> выставки</w:t>
      </w:r>
      <w:r w:rsidRPr="00CD5400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Cs/>
          <w:sz w:val="28"/>
          <w:szCs w:val="28"/>
        </w:rPr>
        <w:t xml:space="preserve"> а</w:t>
      </w:r>
      <w:r w:rsidRPr="00CD5400">
        <w:rPr>
          <w:rFonts w:ascii="Times New Roman" w:hAnsi="Times New Roman"/>
          <w:bCs/>
          <w:sz w:val="28"/>
          <w:szCs w:val="28"/>
        </w:rPr>
        <w:t>ктивизация социальной, творческой и жизненной позиции людей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D5400">
        <w:rPr>
          <w:rFonts w:ascii="Times New Roman" w:hAnsi="Times New Roman"/>
          <w:bCs/>
          <w:sz w:val="28"/>
          <w:szCs w:val="28"/>
        </w:rPr>
        <w:t>пожилого возраста, создание условий для их самореализации и поддержания активного долголетия.</w:t>
      </w:r>
    </w:p>
    <w:p w14:paraId="7F100DD3" w14:textId="77777777" w:rsidR="00D86AE1" w:rsidRDefault="00D86AE1" w:rsidP="00D86AE1">
      <w:pPr>
        <w:pStyle w:val="a4"/>
        <w:numPr>
          <w:ilvl w:val="1"/>
          <w:numId w:val="9"/>
        </w:numPr>
        <w:spacing w:after="0"/>
        <w:jc w:val="both"/>
        <w:rPr>
          <w:rFonts w:ascii="Times New Roman" w:eastAsiaTheme="minorHAnsi" w:hAnsi="Times New Roman" w:cstheme="minorBidi"/>
          <w:bCs/>
          <w:sz w:val="28"/>
          <w:szCs w:val="28"/>
        </w:rPr>
      </w:pPr>
      <w:r w:rsidRPr="00D86AE1">
        <w:rPr>
          <w:rFonts w:ascii="Times New Roman" w:eastAsiaTheme="minorHAnsi" w:hAnsi="Times New Roman" w:cstheme="minorBidi"/>
          <w:b/>
          <w:sz w:val="28"/>
          <w:szCs w:val="28"/>
        </w:rPr>
        <w:t>Задачи выставки:</w:t>
      </w:r>
      <w:r>
        <w:rPr>
          <w:rFonts w:ascii="Times New Roman" w:eastAsiaTheme="minorHAnsi" w:hAnsi="Times New Roman" w:cstheme="minorBidi"/>
          <w:bCs/>
          <w:sz w:val="28"/>
          <w:szCs w:val="28"/>
        </w:rPr>
        <w:t xml:space="preserve"> </w:t>
      </w:r>
    </w:p>
    <w:p w14:paraId="63FC9709" w14:textId="77777777" w:rsidR="00D86AE1" w:rsidRDefault="00D86AE1" w:rsidP="00D86AE1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с</w:t>
      </w:r>
      <w:r w:rsidR="00CD5400" w:rsidRPr="00D86AE1">
        <w:rPr>
          <w:rFonts w:ascii="Times New Roman" w:hAnsi="Times New Roman"/>
          <w:bCs/>
          <w:sz w:val="28"/>
          <w:szCs w:val="28"/>
        </w:rPr>
        <w:t>тимулирование садово-огороднической деятельности</w:t>
      </w:r>
      <w:r>
        <w:rPr>
          <w:rFonts w:ascii="Times New Roman" w:hAnsi="Times New Roman"/>
          <w:bCs/>
          <w:sz w:val="28"/>
          <w:szCs w:val="28"/>
        </w:rPr>
        <w:t>;</w:t>
      </w:r>
    </w:p>
    <w:p w14:paraId="756B31FD" w14:textId="77777777" w:rsidR="00D86AE1" w:rsidRDefault="00D86AE1" w:rsidP="00D86AE1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в</w:t>
      </w:r>
      <w:r w:rsidR="00CD5400" w:rsidRPr="00D86AE1">
        <w:rPr>
          <w:rFonts w:ascii="Times New Roman" w:hAnsi="Times New Roman"/>
          <w:bCs/>
          <w:sz w:val="28"/>
          <w:szCs w:val="28"/>
        </w:rPr>
        <w:t>ыявление и поощрение лучших практик садоводства и огородничества среди пенсионеров</w:t>
      </w:r>
      <w:r>
        <w:rPr>
          <w:rFonts w:ascii="Times New Roman" w:hAnsi="Times New Roman"/>
          <w:bCs/>
          <w:sz w:val="28"/>
          <w:szCs w:val="28"/>
        </w:rPr>
        <w:t>;</w:t>
      </w:r>
    </w:p>
    <w:p w14:paraId="2EB704C2" w14:textId="2C69AA87" w:rsidR="00D86AE1" w:rsidRDefault="00D86AE1" w:rsidP="00D86AE1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п</w:t>
      </w:r>
      <w:r w:rsidR="00CD5400" w:rsidRPr="00D86AE1">
        <w:rPr>
          <w:rFonts w:ascii="Times New Roman" w:hAnsi="Times New Roman"/>
          <w:bCs/>
          <w:sz w:val="28"/>
          <w:szCs w:val="28"/>
        </w:rPr>
        <w:t>опуляризация труда на земле как вида полезной физической активности и источника положительных эмоций</w:t>
      </w:r>
      <w:r>
        <w:rPr>
          <w:rFonts w:ascii="Times New Roman" w:hAnsi="Times New Roman"/>
          <w:bCs/>
          <w:sz w:val="28"/>
          <w:szCs w:val="28"/>
        </w:rPr>
        <w:t>;</w:t>
      </w:r>
    </w:p>
    <w:p w14:paraId="12761DE3" w14:textId="77777777" w:rsidR="00D86AE1" w:rsidRDefault="00D86AE1" w:rsidP="00D86AE1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с</w:t>
      </w:r>
      <w:r w:rsidR="00CD5400" w:rsidRPr="00D86AE1">
        <w:rPr>
          <w:rFonts w:ascii="Times New Roman" w:hAnsi="Times New Roman"/>
          <w:bCs/>
          <w:sz w:val="28"/>
          <w:szCs w:val="28"/>
        </w:rPr>
        <w:t>оздание площадки для общения и обмена опытом</w:t>
      </w:r>
      <w:r>
        <w:rPr>
          <w:rFonts w:ascii="Times New Roman" w:hAnsi="Times New Roman"/>
          <w:bCs/>
          <w:sz w:val="28"/>
          <w:szCs w:val="28"/>
        </w:rPr>
        <w:t>;</w:t>
      </w:r>
    </w:p>
    <w:p w14:paraId="5DCBCB15" w14:textId="6E9768D7" w:rsidR="00CD5400" w:rsidRPr="00D86AE1" w:rsidRDefault="00D86AE1" w:rsidP="00D86AE1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о</w:t>
      </w:r>
      <w:r w:rsidR="00CD5400" w:rsidRPr="00D86AE1">
        <w:rPr>
          <w:rFonts w:ascii="Times New Roman" w:hAnsi="Times New Roman"/>
          <w:bCs/>
          <w:sz w:val="28"/>
          <w:szCs w:val="28"/>
        </w:rPr>
        <w:t>бъединение людей пожилого возраста по интересам.</w:t>
      </w:r>
    </w:p>
    <w:p w14:paraId="73BE7B90" w14:textId="77777777" w:rsidR="004C146C" w:rsidRDefault="004C146C" w:rsidP="004C146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5C882550" w14:textId="42E36672" w:rsidR="004C146C" w:rsidRPr="004C146C" w:rsidRDefault="004C146C" w:rsidP="004C146C">
      <w:pPr>
        <w:pStyle w:val="a4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Условия участия</w:t>
      </w:r>
    </w:p>
    <w:p w14:paraId="4FFF688A" w14:textId="77777777" w:rsidR="004C146C" w:rsidRPr="004C146C" w:rsidRDefault="004C146C" w:rsidP="004C146C">
      <w:pPr>
        <w:pStyle w:val="a4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7070F104" w14:textId="77777777" w:rsidR="004C146C" w:rsidRDefault="00876C98" w:rsidP="004C146C">
      <w:pPr>
        <w:pStyle w:val="a5"/>
        <w:numPr>
          <w:ilvl w:val="1"/>
          <w:numId w:val="8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sz w:val="28"/>
          <w:szCs w:val="28"/>
        </w:rPr>
      </w:pPr>
      <w:r w:rsidRPr="00A80F4A">
        <w:rPr>
          <w:sz w:val="28"/>
          <w:szCs w:val="28"/>
        </w:rPr>
        <w:t>К участию</w:t>
      </w:r>
      <w:r>
        <w:rPr>
          <w:sz w:val="28"/>
          <w:szCs w:val="28"/>
        </w:rPr>
        <w:t xml:space="preserve"> в фестивале </w:t>
      </w:r>
      <w:r w:rsidRPr="00A80F4A">
        <w:rPr>
          <w:sz w:val="28"/>
          <w:szCs w:val="28"/>
        </w:rPr>
        <w:t>п</w:t>
      </w:r>
      <w:r>
        <w:rPr>
          <w:sz w:val="28"/>
          <w:szCs w:val="28"/>
        </w:rPr>
        <w:t>риглашаются пенсионеры муниципального округа Краснотурьинск, а также пенсионеры из городов Северного управленческого округа.</w:t>
      </w:r>
      <w:r w:rsidRPr="004D39DD">
        <w:rPr>
          <w:rFonts w:ascii="Arial" w:hAnsi="Arial" w:cs="Arial"/>
        </w:rPr>
        <w:t xml:space="preserve"> </w:t>
      </w:r>
      <w:r w:rsidRPr="004C146C">
        <w:rPr>
          <w:sz w:val="28"/>
          <w:szCs w:val="28"/>
        </w:rPr>
        <w:t xml:space="preserve">Возраст участников: женщины от 55 лет, мужчины от 60 лет. В фестивале могут принять участие, как отдельные исполнители, так и коллективы.  </w:t>
      </w:r>
    </w:p>
    <w:p w14:paraId="04994F97" w14:textId="77777777" w:rsidR="004C146C" w:rsidRPr="009C72CC" w:rsidRDefault="00785549" w:rsidP="009C72CC">
      <w:pPr>
        <w:pStyle w:val="a5"/>
        <w:numPr>
          <w:ilvl w:val="1"/>
          <w:numId w:val="8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color w:val="000000"/>
          <w:sz w:val="28"/>
          <w:szCs w:val="28"/>
        </w:rPr>
      </w:pPr>
      <w:r w:rsidRPr="004C146C">
        <w:rPr>
          <w:color w:val="000000"/>
          <w:sz w:val="28"/>
          <w:szCs w:val="28"/>
        </w:rPr>
        <w:t>Для участия в выставке необходимо п</w:t>
      </w:r>
      <w:r w:rsidRPr="004C146C">
        <w:rPr>
          <w:sz w:val="28"/>
          <w:szCs w:val="28"/>
        </w:rPr>
        <w:t>редставить</w:t>
      </w:r>
      <w:r w:rsidRPr="004C146C">
        <w:rPr>
          <w:color w:val="000000"/>
          <w:sz w:val="28"/>
          <w:szCs w:val="28"/>
        </w:rPr>
        <w:t xml:space="preserve"> любой</w:t>
      </w:r>
      <w:r w:rsidRPr="004C146C">
        <w:rPr>
          <w:sz w:val="28"/>
          <w:szCs w:val="28"/>
        </w:rPr>
        <w:t xml:space="preserve"> крупный</w:t>
      </w:r>
      <w:r w:rsidRPr="004C146C">
        <w:rPr>
          <w:color w:val="000000"/>
          <w:sz w:val="28"/>
          <w:szCs w:val="28"/>
        </w:rPr>
        <w:t xml:space="preserve"> овощ или овощ причудливой формы. Экспонаты, представленные на выставку</w:t>
      </w:r>
      <w:r w:rsidR="004C146C" w:rsidRPr="004C146C">
        <w:rPr>
          <w:color w:val="000000"/>
          <w:sz w:val="28"/>
          <w:szCs w:val="28"/>
        </w:rPr>
        <w:t>,</w:t>
      </w:r>
      <w:r w:rsidRPr="004C146C">
        <w:rPr>
          <w:color w:val="000000"/>
          <w:sz w:val="28"/>
          <w:szCs w:val="28"/>
        </w:rPr>
        <w:t xml:space="preserve"> </w:t>
      </w:r>
      <w:r w:rsidRPr="004C146C">
        <w:rPr>
          <w:color w:val="000000"/>
          <w:sz w:val="28"/>
          <w:szCs w:val="28"/>
        </w:rPr>
        <w:lastRenderedPageBreak/>
        <w:t>должны иметь этикетку размером 12 x 6 см, в которой указывается:</w:t>
      </w:r>
      <w:r w:rsidR="004C146C" w:rsidRPr="004C146C">
        <w:rPr>
          <w:color w:val="000000"/>
          <w:sz w:val="28"/>
          <w:szCs w:val="28"/>
        </w:rPr>
        <w:t xml:space="preserve"> </w:t>
      </w:r>
      <w:r w:rsidRPr="004C146C">
        <w:rPr>
          <w:color w:val="000000"/>
          <w:sz w:val="28"/>
          <w:szCs w:val="28"/>
        </w:rPr>
        <w:t xml:space="preserve">название </w:t>
      </w:r>
      <w:r w:rsidRPr="009C72CC">
        <w:rPr>
          <w:color w:val="000000"/>
          <w:sz w:val="28"/>
          <w:szCs w:val="28"/>
        </w:rPr>
        <w:t>экспоната</w:t>
      </w:r>
      <w:r w:rsidR="004C146C" w:rsidRPr="009C72CC">
        <w:rPr>
          <w:color w:val="000000"/>
          <w:sz w:val="28"/>
          <w:szCs w:val="28"/>
        </w:rPr>
        <w:t xml:space="preserve">, </w:t>
      </w:r>
      <w:r w:rsidRPr="009C72CC">
        <w:rPr>
          <w:color w:val="000000"/>
          <w:sz w:val="28"/>
          <w:szCs w:val="28"/>
        </w:rPr>
        <w:t>номинация</w:t>
      </w:r>
      <w:r w:rsidR="004C146C" w:rsidRPr="009C72CC">
        <w:rPr>
          <w:color w:val="000000"/>
          <w:sz w:val="28"/>
          <w:szCs w:val="28"/>
        </w:rPr>
        <w:t xml:space="preserve">, </w:t>
      </w:r>
      <w:r w:rsidRPr="009C72CC">
        <w:rPr>
          <w:color w:val="000000"/>
          <w:sz w:val="28"/>
          <w:szCs w:val="28"/>
        </w:rPr>
        <w:t xml:space="preserve">Ф.И.О. представившего экспонат. </w:t>
      </w:r>
    </w:p>
    <w:p w14:paraId="76A13887" w14:textId="48E2B2D6" w:rsidR="009C72CC" w:rsidRDefault="009C72CC" w:rsidP="009C72CC">
      <w:pPr>
        <w:pStyle w:val="Standard"/>
        <w:numPr>
          <w:ilvl w:val="1"/>
          <w:numId w:val="8"/>
        </w:numPr>
        <w:spacing w:after="0"/>
        <w:ind w:left="0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9C72CC">
        <w:rPr>
          <w:rFonts w:ascii="Times New Roman" w:hAnsi="Times New Roman" w:cs="Times New Roman"/>
          <w:sz w:val="28"/>
          <w:szCs w:val="28"/>
        </w:rPr>
        <w:t>Номинации</w:t>
      </w:r>
      <w:r>
        <w:rPr>
          <w:rFonts w:ascii="Times New Roman" w:hAnsi="Times New Roman" w:cs="Times New Roman"/>
          <w:sz w:val="28"/>
          <w:szCs w:val="28"/>
        </w:rPr>
        <w:t xml:space="preserve"> выставки</w:t>
      </w:r>
      <w:r w:rsidRPr="009C72CC">
        <w:rPr>
          <w:rFonts w:ascii="Times New Roman" w:hAnsi="Times New Roman" w:cs="Times New Roman"/>
          <w:sz w:val="28"/>
          <w:szCs w:val="28"/>
        </w:rPr>
        <w:t xml:space="preserve">: </w:t>
      </w:r>
      <w:r w:rsidRPr="009C72CC">
        <w:rPr>
          <w:rFonts w:ascii="Times New Roman" w:hAnsi="Times New Roman" w:cs="Times New Roman"/>
          <w:b/>
          <w:color w:val="000000"/>
          <w:sz w:val="28"/>
          <w:szCs w:val="28"/>
        </w:rPr>
        <w:t>«Овощ-великан»</w:t>
      </w:r>
      <w:r w:rsidRPr="009C72CC">
        <w:rPr>
          <w:rFonts w:ascii="Times New Roman" w:hAnsi="Times New Roman" w:cs="Times New Roman"/>
          <w:color w:val="000000"/>
          <w:sz w:val="28"/>
          <w:szCs w:val="28"/>
        </w:rPr>
        <w:t xml:space="preserve"> - самый большой овощ</w:t>
      </w:r>
      <w:r w:rsidRPr="009C72CC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r w:rsidRPr="009C72CC">
        <w:rPr>
          <w:rFonts w:ascii="Times New Roman" w:hAnsi="Times New Roman" w:cs="Times New Roman"/>
          <w:b/>
          <w:color w:val="000000"/>
          <w:sz w:val="28"/>
          <w:szCs w:val="28"/>
        </w:rPr>
        <w:t>«Моё чудо»</w:t>
      </w:r>
      <w:r w:rsidRPr="009C72CC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Pr="009C72CC">
        <w:rPr>
          <w:rFonts w:ascii="Times New Roman" w:hAnsi="Times New Roman" w:cs="Times New Roman"/>
          <w:color w:val="000000"/>
          <w:sz w:val="28"/>
          <w:szCs w:val="28"/>
        </w:rPr>
        <w:t>овощ причудливой, необычной формы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8D45033" w14:textId="54EB5A11" w:rsidR="009C72CC" w:rsidRDefault="009C72CC" w:rsidP="009C72CC">
      <w:pPr>
        <w:pStyle w:val="Standard"/>
        <w:numPr>
          <w:ilvl w:val="1"/>
          <w:numId w:val="8"/>
        </w:numPr>
        <w:shd w:val="clear" w:color="auto" w:fill="FFFFFF"/>
        <w:spacing w:after="0"/>
        <w:ind w:left="0" w:right="283" w:firstLine="0"/>
        <w:jc w:val="both"/>
        <w:textAlignment w:val="baseline"/>
        <w:rPr>
          <w:color w:val="000000"/>
          <w:sz w:val="28"/>
          <w:szCs w:val="28"/>
        </w:rPr>
      </w:pPr>
      <w:r w:rsidRPr="009C72CC">
        <w:rPr>
          <w:rFonts w:ascii="Times New Roman" w:hAnsi="Times New Roman"/>
          <w:sz w:val="28"/>
          <w:szCs w:val="28"/>
        </w:rPr>
        <w:t xml:space="preserve">Организационный взнос за участие в </w:t>
      </w:r>
      <w:r w:rsidRPr="004C146C">
        <w:rPr>
          <w:rFonts w:ascii="Times New Roman" w:hAnsi="Times New Roman" w:cs="Times New Roman"/>
          <w:bCs/>
          <w:sz w:val="28"/>
          <w:szCs w:val="28"/>
        </w:rPr>
        <w:t>выставк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4C146C">
        <w:rPr>
          <w:rFonts w:ascii="Times New Roman" w:hAnsi="Times New Roman" w:cs="Times New Roman"/>
          <w:bCs/>
          <w:sz w:val="28"/>
          <w:szCs w:val="28"/>
        </w:rPr>
        <w:t xml:space="preserve"> садовых культур для пенсионеров «Урожайная корзинка», посвященной Дню пожилого человека</w:t>
      </w:r>
      <w:r>
        <w:rPr>
          <w:rFonts w:ascii="Times New Roman" w:hAnsi="Times New Roman" w:cs="Times New Roman"/>
          <w:bCs/>
          <w:sz w:val="28"/>
          <w:szCs w:val="28"/>
        </w:rPr>
        <w:t xml:space="preserve"> не взимается.</w:t>
      </w:r>
    </w:p>
    <w:p w14:paraId="4E1ED673" w14:textId="77777777" w:rsidR="00D86AE1" w:rsidRPr="00D86AE1" w:rsidRDefault="00D86AE1" w:rsidP="00D86AE1">
      <w:pPr>
        <w:pStyle w:val="Standard"/>
        <w:shd w:val="clear" w:color="auto" w:fill="FFFFFF"/>
        <w:spacing w:after="0"/>
        <w:ind w:right="283"/>
        <w:jc w:val="both"/>
        <w:textAlignment w:val="baseline"/>
        <w:rPr>
          <w:color w:val="000000"/>
          <w:sz w:val="28"/>
          <w:szCs w:val="28"/>
        </w:rPr>
      </w:pPr>
    </w:p>
    <w:p w14:paraId="0E8939ED" w14:textId="667C3958" w:rsidR="00785549" w:rsidRPr="009C72CC" w:rsidRDefault="00785549" w:rsidP="004C146C">
      <w:pPr>
        <w:pStyle w:val="Standard"/>
        <w:numPr>
          <w:ilvl w:val="0"/>
          <w:numId w:val="8"/>
        </w:numPr>
        <w:spacing w:after="0"/>
        <w:ind w:right="283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Сроки и порядок </w:t>
      </w:r>
      <w:r w:rsidR="009C72C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проведения</w:t>
      </w:r>
    </w:p>
    <w:p w14:paraId="1014B1F1" w14:textId="77777777" w:rsidR="009C72CC" w:rsidRDefault="009C72CC" w:rsidP="009C72CC">
      <w:pPr>
        <w:pStyle w:val="Standard"/>
        <w:spacing w:after="0"/>
        <w:ind w:left="720" w:right="283"/>
      </w:pPr>
    </w:p>
    <w:p w14:paraId="1AF04173" w14:textId="77777777" w:rsidR="009C72CC" w:rsidRDefault="009C72CC" w:rsidP="009C72CC">
      <w:pPr>
        <w:pStyle w:val="Standard"/>
        <w:numPr>
          <w:ilvl w:val="1"/>
          <w:numId w:val="8"/>
        </w:numPr>
        <w:spacing w:after="0"/>
        <w:ind w:left="0" w:firstLine="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Доставка экспонатов осуществляется участниками самостоятельно до </w:t>
      </w:r>
      <w:bookmarkStart w:id="0" w:name="Bookmar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30 сентября 2025 г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ода (включительно)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методический кабинет Дома культуры «Горняк».</w:t>
      </w:r>
    </w:p>
    <w:p w14:paraId="448E7210" w14:textId="6FE0B798" w:rsidR="009C72CC" w:rsidRPr="009C72CC" w:rsidRDefault="009C72CC" w:rsidP="009C72CC">
      <w:pPr>
        <w:pStyle w:val="Standard"/>
        <w:numPr>
          <w:ilvl w:val="1"/>
          <w:numId w:val="8"/>
        </w:numPr>
        <w:spacing w:after="0"/>
        <w:ind w:left="0" w:firstLine="0"/>
        <w:jc w:val="both"/>
      </w:pPr>
      <w:r w:rsidRPr="009C72CC">
        <w:rPr>
          <w:rFonts w:ascii="Times New Roman" w:hAnsi="Times New Roman" w:cs="Times New Roman"/>
          <w:sz w:val="28"/>
        </w:rPr>
        <w:t>О</w:t>
      </w:r>
      <w:r w:rsidRPr="009C72CC">
        <w:rPr>
          <w:rFonts w:ascii="Times New Roman" w:eastAsia="Times New Roman" w:hAnsi="Times New Roman" w:cs="Times New Roman"/>
          <w:color w:val="000000"/>
          <w:sz w:val="28"/>
          <w:szCs w:val="28"/>
        </w:rPr>
        <w:t>рганизаторы имеют право производить фотосъемку всех выставляемых в рамках выставки экспонатов, а затем использовать фотоматериалы по собственному усмотрению: предоставление в СМИ, полиграфическая продукция и т.д.</w:t>
      </w:r>
    </w:p>
    <w:p w14:paraId="7B20F9E9" w14:textId="38BB8363" w:rsidR="00785549" w:rsidRPr="009C72CC" w:rsidRDefault="009C72CC" w:rsidP="009C72CC">
      <w:pPr>
        <w:pStyle w:val="Standard"/>
        <w:numPr>
          <w:ilvl w:val="1"/>
          <w:numId w:val="8"/>
        </w:numPr>
        <w:spacing w:after="0"/>
        <w:ind w:left="0" w:right="283" w:firstLine="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 участники выставки награждаются дипломами участника.</w:t>
      </w:r>
      <w:r>
        <w:rPr>
          <w:color w:val="000000"/>
          <w:sz w:val="28"/>
          <w:szCs w:val="28"/>
        </w:rPr>
        <w:t xml:space="preserve"> </w:t>
      </w:r>
      <w:r>
        <w:t xml:space="preserve"> </w:t>
      </w:r>
      <w:r w:rsidRPr="009C72CC">
        <w:rPr>
          <w:rFonts w:ascii="Times New Roman" w:eastAsia="Times New Roman" w:hAnsi="Times New Roman" w:cs="Times New Roman"/>
          <w:color w:val="000000"/>
          <w:sz w:val="28"/>
          <w:szCs w:val="28"/>
        </w:rPr>
        <w:t>Награждение победителей будет проходить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зрительном зале Дома культуры «Горняк»</w:t>
      </w:r>
      <w:r w:rsidRPr="009C72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 октября </w:t>
      </w:r>
      <w:r w:rsidRPr="009C72C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2025 г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ода</w:t>
      </w:r>
      <w:r w:rsidRPr="009C72C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в 15:00</w:t>
      </w:r>
      <w:r w:rsidRPr="009C72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концертно-развлекательной программе «Мои года – моё богатство», посвящённой Дню пенсионера. </w:t>
      </w:r>
    </w:p>
    <w:p w14:paraId="64DA739C" w14:textId="0CAC2FCE" w:rsidR="009C3CDD" w:rsidRPr="009C72CC" w:rsidRDefault="00785549" w:rsidP="009C72CC">
      <w:pPr>
        <w:pStyle w:val="Standard"/>
        <w:spacing w:after="0"/>
        <w:ind w:left="720" w:right="283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</w:t>
      </w:r>
    </w:p>
    <w:p w14:paraId="2B92081B" w14:textId="313F77B9" w:rsidR="009C3CDD" w:rsidRPr="009C72CC" w:rsidRDefault="009C3CDD" w:rsidP="009C72CC">
      <w:pPr>
        <w:pStyle w:val="a4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C72CC">
        <w:rPr>
          <w:rFonts w:ascii="Times New Roman" w:hAnsi="Times New Roman"/>
          <w:b/>
          <w:sz w:val="28"/>
          <w:szCs w:val="28"/>
        </w:rPr>
        <w:t>Контакт</w:t>
      </w:r>
      <w:r w:rsidR="009C72CC" w:rsidRPr="009C72CC">
        <w:rPr>
          <w:rFonts w:ascii="Times New Roman" w:hAnsi="Times New Roman"/>
          <w:b/>
          <w:sz w:val="28"/>
          <w:szCs w:val="28"/>
        </w:rPr>
        <w:t>ы</w:t>
      </w:r>
    </w:p>
    <w:p w14:paraId="4ABC34B9" w14:textId="77777777" w:rsidR="009C72CC" w:rsidRPr="009C72CC" w:rsidRDefault="009C72CC" w:rsidP="009C72CC">
      <w:pPr>
        <w:pStyle w:val="a4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E86DA1B" w14:textId="7DFEA02A" w:rsidR="009C3CDD" w:rsidRPr="00D6380C" w:rsidRDefault="009C72CC" w:rsidP="004C146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5.1.</w:t>
      </w:r>
      <w:r w:rsidR="009C3CDD" w:rsidRPr="00C06E63">
        <w:rPr>
          <w:rFonts w:ascii="Times New Roman" w:hAnsi="Times New Roman"/>
          <w:sz w:val="28"/>
          <w:szCs w:val="28"/>
        </w:rPr>
        <w:t xml:space="preserve"> По все</w:t>
      </w:r>
      <w:r w:rsidR="009C3CDD">
        <w:rPr>
          <w:rFonts w:ascii="Times New Roman" w:hAnsi="Times New Roman"/>
          <w:sz w:val="28"/>
          <w:szCs w:val="28"/>
        </w:rPr>
        <w:t xml:space="preserve">м вопросам участия в </w:t>
      </w:r>
      <w:r>
        <w:rPr>
          <w:rFonts w:ascii="Times New Roman" w:hAnsi="Times New Roman"/>
          <w:sz w:val="28"/>
          <w:szCs w:val="28"/>
        </w:rPr>
        <w:t>выставке</w:t>
      </w:r>
      <w:r w:rsidR="009C3CDD">
        <w:rPr>
          <w:rFonts w:ascii="Times New Roman" w:hAnsi="Times New Roman"/>
          <w:sz w:val="28"/>
          <w:szCs w:val="28"/>
        </w:rPr>
        <w:t xml:space="preserve"> обращаться к </w:t>
      </w:r>
      <w:proofErr w:type="spellStart"/>
      <w:r w:rsidR="009C3CDD">
        <w:rPr>
          <w:rFonts w:ascii="Times New Roman" w:hAnsi="Times New Roman"/>
          <w:sz w:val="28"/>
          <w:szCs w:val="28"/>
        </w:rPr>
        <w:t>Неучевой</w:t>
      </w:r>
      <w:proofErr w:type="spellEnd"/>
      <w:r w:rsidR="009C3CDD">
        <w:rPr>
          <w:rFonts w:ascii="Times New Roman" w:hAnsi="Times New Roman"/>
          <w:sz w:val="28"/>
          <w:szCs w:val="28"/>
        </w:rPr>
        <w:t xml:space="preserve"> Алёне Васильевне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9C3CDD">
        <w:rPr>
          <w:rFonts w:ascii="Times New Roman" w:hAnsi="Times New Roman"/>
          <w:sz w:val="28"/>
          <w:szCs w:val="28"/>
        </w:rPr>
        <w:t>культорганизатору МБУК «</w:t>
      </w:r>
      <w:proofErr w:type="spellStart"/>
      <w:r w:rsidR="009C3CDD">
        <w:rPr>
          <w:rFonts w:ascii="Times New Roman" w:hAnsi="Times New Roman"/>
          <w:sz w:val="28"/>
          <w:szCs w:val="28"/>
        </w:rPr>
        <w:t>Краснотурьинская</w:t>
      </w:r>
      <w:proofErr w:type="spellEnd"/>
      <w:r w:rsidR="009C3CDD">
        <w:rPr>
          <w:rFonts w:ascii="Times New Roman" w:hAnsi="Times New Roman"/>
          <w:sz w:val="28"/>
          <w:szCs w:val="28"/>
        </w:rPr>
        <w:t xml:space="preserve"> ЦКС», ОСП ДК «Горняк»</w:t>
      </w:r>
      <w:r>
        <w:rPr>
          <w:rFonts w:ascii="Times New Roman" w:hAnsi="Times New Roman"/>
          <w:sz w:val="28"/>
          <w:szCs w:val="28"/>
        </w:rPr>
        <w:t>. Т</w:t>
      </w:r>
      <w:r w:rsidR="009C3CDD" w:rsidRPr="00C06E63">
        <w:rPr>
          <w:rFonts w:ascii="Times New Roman" w:hAnsi="Times New Roman"/>
          <w:sz w:val="28"/>
          <w:szCs w:val="28"/>
        </w:rPr>
        <w:t>елефон</w:t>
      </w:r>
      <w:r>
        <w:rPr>
          <w:rFonts w:ascii="Times New Roman" w:hAnsi="Times New Roman"/>
          <w:sz w:val="28"/>
          <w:szCs w:val="28"/>
        </w:rPr>
        <w:t xml:space="preserve"> для связи</w:t>
      </w:r>
      <w:r w:rsidR="009C3CDD" w:rsidRPr="00C06E63">
        <w:rPr>
          <w:rFonts w:ascii="Times New Roman" w:hAnsi="Times New Roman"/>
          <w:sz w:val="28"/>
          <w:szCs w:val="28"/>
        </w:rPr>
        <w:t xml:space="preserve">: </w:t>
      </w:r>
      <w:r w:rsidR="009C3CDD">
        <w:rPr>
          <w:rFonts w:ascii="Times New Roman" w:hAnsi="Times New Roman"/>
          <w:sz w:val="28"/>
          <w:szCs w:val="28"/>
        </w:rPr>
        <w:t xml:space="preserve">+7 (34384) 5-07-38, +79502066813 </w:t>
      </w:r>
    </w:p>
    <w:p w14:paraId="20CFF3DC" w14:textId="77777777" w:rsidR="00785549" w:rsidRDefault="00785549" w:rsidP="004C146C">
      <w:pPr>
        <w:pStyle w:val="Standard"/>
        <w:spacing w:after="0"/>
        <w:ind w:right="283"/>
        <w:jc w:val="both"/>
      </w:pPr>
    </w:p>
    <w:p w14:paraId="64CAF864" w14:textId="77777777" w:rsidR="00A71341" w:rsidRDefault="00A71341" w:rsidP="004C146C">
      <w:pPr>
        <w:spacing w:after="0" w:line="240" w:lineRule="auto"/>
      </w:pPr>
    </w:p>
    <w:sectPr w:rsidR="00A713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Arial"/>
    <w:charset w:val="00"/>
    <w:family w:val="swiss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, sans-serif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4F5302"/>
    <w:multiLevelType w:val="multilevel"/>
    <w:tmpl w:val="983A9408"/>
    <w:styleLink w:val="WWNum4"/>
    <w:lvl w:ilvl="0">
      <w:numFmt w:val="bullet"/>
      <w:lvlText w:val="●"/>
      <w:lvlJc w:val="left"/>
      <w:pPr>
        <w:ind w:left="0" w:firstLine="0"/>
      </w:pPr>
      <w:rPr>
        <w:rFonts w:ascii="Noto Sans Symbols" w:eastAsia="Times New Roman" w:hAnsi="Noto Sans Symbols"/>
      </w:rPr>
    </w:lvl>
    <w:lvl w:ilvl="1">
      <w:numFmt w:val="bullet"/>
      <w:lvlText w:val="o"/>
      <w:lvlJc w:val="left"/>
      <w:pPr>
        <w:ind w:left="0" w:firstLine="0"/>
      </w:pPr>
      <w:rPr>
        <w:rFonts w:ascii="Courier New" w:eastAsia="Times New Roman" w:hAnsi="Courier New"/>
      </w:rPr>
    </w:lvl>
    <w:lvl w:ilvl="2">
      <w:numFmt w:val="bullet"/>
      <w:lvlText w:val="▪"/>
      <w:lvlJc w:val="left"/>
      <w:pPr>
        <w:ind w:left="0" w:firstLine="0"/>
      </w:pPr>
      <w:rPr>
        <w:rFonts w:ascii="Noto Sans Symbols" w:eastAsia="Times New Roman" w:hAnsi="Noto Sans Symbols"/>
      </w:rPr>
    </w:lvl>
    <w:lvl w:ilvl="3">
      <w:numFmt w:val="bullet"/>
      <w:lvlText w:val="●"/>
      <w:lvlJc w:val="left"/>
      <w:pPr>
        <w:ind w:left="0" w:firstLine="0"/>
      </w:pPr>
      <w:rPr>
        <w:rFonts w:ascii="Noto Sans Symbols" w:eastAsia="Times New Roman" w:hAnsi="Noto Sans Symbols"/>
      </w:rPr>
    </w:lvl>
    <w:lvl w:ilvl="4">
      <w:numFmt w:val="bullet"/>
      <w:lvlText w:val="o"/>
      <w:lvlJc w:val="left"/>
      <w:pPr>
        <w:ind w:left="0" w:firstLine="0"/>
      </w:pPr>
      <w:rPr>
        <w:rFonts w:ascii="Courier New" w:eastAsia="Times New Roman" w:hAnsi="Courier New"/>
      </w:rPr>
    </w:lvl>
    <w:lvl w:ilvl="5">
      <w:numFmt w:val="bullet"/>
      <w:lvlText w:val="▪"/>
      <w:lvlJc w:val="left"/>
      <w:pPr>
        <w:ind w:left="0" w:firstLine="0"/>
      </w:pPr>
      <w:rPr>
        <w:rFonts w:ascii="Noto Sans Symbols" w:eastAsia="Times New Roman" w:hAnsi="Noto Sans Symbols"/>
      </w:rPr>
    </w:lvl>
    <w:lvl w:ilvl="6">
      <w:numFmt w:val="bullet"/>
      <w:lvlText w:val="●"/>
      <w:lvlJc w:val="left"/>
      <w:pPr>
        <w:ind w:left="0" w:firstLine="0"/>
      </w:pPr>
      <w:rPr>
        <w:rFonts w:ascii="Noto Sans Symbols" w:eastAsia="Times New Roman" w:hAnsi="Noto Sans Symbols"/>
      </w:rPr>
    </w:lvl>
    <w:lvl w:ilvl="7">
      <w:numFmt w:val="bullet"/>
      <w:lvlText w:val="o"/>
      <w:lvlJc w:val="left"/>
      <w:pPr>
        <w:ind w:left="0" w:firstLine="0"/>
      </w:pPr>
      <w:rPr>
        <w:rFonts w:ascii="Courier New" w:eastAsia="Times New Roman" w:hAnsi="Courier New"/>
      </w:rPr>
    </w:lvl>
    <w:lvl w:ilvl="8">
      <w:numFmt w:val="bullet"/>
      <w:lvlText w:val="▪"/>
      <w:lvlJc w:val="left"/>
      <w:pPr>
        <w:ind w:left="0" w:firstLine="0"/>
      </w:pPr>
      <w:rPr>
        <w:rFonts w:ascii="Noto Sans Symbols" w:eastAsia="Times New Roman" w:hAnsi="Noto Sans Symbols"/>
      </w:rPr>
    </w:lvl>
  </w:abstractNum>
  <w:abstractNum w:abstractNumId="1" w15:restartNumberingAfterBreak="0">
    <w:nsid w:val="34880086"/>
    <w:multiLevelType w:val="multilevel"/>
    <w:tmpl w:val="8542B356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94439"/>
    <w:multiLevelType w:val="multilevel"/>
    <w:tmpl w:val="1C10FFB4"/>
    <w:lvl w:ilvl="0">
      <w:start w:val="5"/>
      <w:numFmt w:val="decimal"/>
      <w:lvlText w:val="%1."/>
      <w:lvlJc w:val="left"/>
      <w:pPr>
        <w:ind w:left="2685" w:hanging="360"/>
      </w:pPr>
      <w:rPr>
        <w:rFonts w:ascii="Times New Roman" w:hAnsi="Times New Roman" w:cs="Times New Roman"/>
        <w:b/>
        <w:sz w:val="28"/>
      </w:rPr>
    </w:lvl>
    <w:lvl w:ilvl="1">
      <w:start w:val="1"/>
      <w:numFmt w:val="lowerLetter"/>
      <w:lvlText w:val="%2."/>
      <w:lvlJc w:val="left"/>
      <w:pPr>
        <w:ind w:left="3405" w:hanging="360"/>
      </w:pPr>
    </w:lvl>
    <w:lvl w:ilvl="2">
      <w:start w:val="1"/>
      <w:numFmt w:val="lowerRoman"/>
      <w:lvlText w:val="%3."/>
      <w:lvlJc w:val="right"/>
      <w:pPr>
        <w:ind w:left="4125" w:hanging="180"/>
      </w:pPr>
    </w:lvl>
    <w:lvl w:ilvl="3">
      <w:start w:val="1"/>
      <w:numFmt w:val="decimal"/>
      <w:lvlText w:val="%4."/>
      <w:lvlJc w:val="left"/>
      <w:pPr>
        <w:ind w:left="4845" w:hanging="360"/>
      </w:pPr>
    </w:lvl>
    <w:lvl w:ilvl="4">
      <w:start w:val="1"/>
      <w:numFmt w:val="lowerLetter"/>
      <w:lvlText w:val="%5."/>
      <w:lvlJc w:val="left"/>
      <w:pPr>
        <w:ind w:left="5565" w:hanging="360"/>
      </w:pPr>
    </w:lvl>
    <w:lvl w:ilvl="5">
      <w:start w:val="1"/>
      <w:numFmt w:val="lowerRoman"/>
      <w:lvlText w:val="%6."/>
      <w:lvlJc w:val="right"/>
      <w:pPr>
        <w:ind w:left="6285" w:hanging="180"/>
      </w:pPr>
    </w:lvl>
    <w:lvl w:ilvl="6">
      <w:start w:val="1"/>
      <w:numFmt w:val="decimal"/>
      <w:lvlText w:val="%7."/>
      <w:lvlJc w:val="left"/>
      <w:pPr>
        <w:ind w:left="7005" w:hanging="360"/>
      </w:pPr>
    </w:lvl>
    <w:lvl w:ilvl="7">
      <w:start w:val="1"/>
      <w:numFmt w:val="lowerLetter"/>
      <w:lvlText w:val="%8."/>
      <w:lvlJc w:val="left"/>
      <w:pPr>
        <w:ind w:left="7725" w:hanging="360"/>
      </w:pPr>
    </w:lvl>
    <w:lvl w:ilvl="8">
      <w:start w:val="1"/>
      <w:numFmt w:val="lowerRoman"/>
      <w:lvlText w:val="%9."/>
      <w:lvlJc w:val="right"/>
      <w:pPr>
        <w:ind w:left="8445" w:hanging="180"/>
      </w:pPr>
    </w:lvl>
  </w:abstractNum>
  <w:abstractNum w:abstractNumId="3" w15:restartNumberingAfterBreak="0">
    <w:nsid w:val="49E06246"/>
    <w:multiLevelType w:val="multilevel"/>
    <w:tmpl w:val="D7D83C1C"/>
    <w:lvl w:ilvl="0">
      <w:start w:val="7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color w:val="000000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5A5E07"/>
    <w:multiLevelType w:val="multilevel"/>
    <w:tmpl w:val="9AB80A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62B577FB"/>
    <w:multiLevelType w:val="multilevel"/>
    <w:tmpl w:val="AF4A22C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/>
        <w:color w:val="00000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  <w:color w:val="000000"/>
      </w:rPr>
    </w:lvl>
  </w:abstractNum>
  <w:num w:numId="1" w16cid:durableId="118601574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69214687">
    <w:abstractNumId w:val="0"/>
  </w:num>
  <w:num w:numId="3" w16cid:durableId="454952108">
    <w:abstractNumId w:val="0"/>
  </w:num>
  <w:num w:numId="4" w16cid:durableId="1139567930">
    <w:abstractNumId w:val="0"/>
  </w:num>
  <w:num w:numId="5" w16cid:durableId="1620574746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23503749">
    <w:abstractNumId w:val="0"/>
  </w:num>
  <w:num w:numId="7" w16cid:durableId="1291205329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98996580">
    <w:abstractNumId w:val="5"/>
  </w:num>
  <w:num w:numId="9" w16cid:durableId="15318438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5549"/>
    <w:rsid w:val="004C146C"/>
    <w:rsid w:val="00697015"/>
    <w:rsid w:val="0076618D"/>
    <w:rsid w:val="00785549"/>
    <w:rsid w:val="00876C98"/>
    <w:rsid w:val="009C3CDD"/>
    <w:rsid w:val="009C72CC"/>
    <w:rsid w:val="00A71341"/>
    <w:rsid w:val="00A91CAD"/>
    <w:rsid w:val="00CD5400"/>
    <w:rsid w:val="00D86AE1"/>
    <w:rsid w:val="00EC5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E8B7E"/>
  <w15:docId w15:val="{4B0F6274-C35D-4076-B963-5A7DAA7E9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85549"/>
    <w:pPr>
      <w:suppressAutoHyphens/>
      <w:autoSpaceDN w:val="0"/>
      <w:spacing w:after="160" w:line="240" w:lineRule="auto"/>
    </w:pPr>
    <w:rPr>
      <w:rFonts w:ascii="Calibri" w:eastAsia="Calibri, sans-serif" w:hAnsi="Calibri" w:cs="Calibri, sans-serif"/>
      <w:kern w:val="3"/>
      <w:lang w:eastAsia="ru-RU"/>
    </w:rPr>
  </w:style>
  <w:style w:type="paragraph" w:styleId="a3">
    <w:name w:val="Normal (Web)"/>
    <w:basedOn w:val="Standard"/>
    <w:semiHidden/>
    <w:unhideWhenUsed/>
    <w:rsid w:val="00785549"/>
    <w:pPr>
      <w:spacing w:before="100" w:after="100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WWNum4">
    <w:name w:val="WWNum4"/>
    <w:rsid w:val="00785549"/>
    <w:pPr>
      <w:numPr>
        <w:numId w:val="2"/>
      </w:numPr>
    </w:pPr>
  </w:style>
  <w:style w:type="paragraph" w:styleId="a4">
    <w:name w:val="List Paragraph"/>
    <w:basedOn w:val="a"/>
    <w:uiPriority w:val="34"/>
    <w:qFormat/>
    <w:rsid w:val="00876C98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a5">
    <w:basedOn w:val="a"/>
    <w:next w:val="a3"/>
    <w:uiPriority w:val="99"/>
    <w:unhideWhenUsed/>
    <w:rsid w:val="00876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4C146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698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MSI</cp:lastModifiedBy>
  <cp:revision>7</cp:revision>
  <dcterms:created xsi:type="dcterms:W3CDTF">2023-09-11T10:54:00Z</dcterms:created>
  <dcterms:modified xsi:type="dcterms:W3CDTF">2025-09-24T12:05:00Z</dcterms:modified>
</cp:coreProperties>
</file>